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3F20" w14:textId="041457AC" w:rsidR="00A3382D" w:rsidRDefault="0011727F" w:rsidP="0011727F">
      <w:pPr>
        <w:keepNext/>
        <w:keepLines/>
        <w:tabs>
          <w:tab w:val="left" w:pos="-630"/>
        </w:tabs>
        <w:spacing w:before="120" w:after="120" w:line="240" w:lineRule="auto"/>
        <w:ind w:left="-720" w:firstLine="720"/>
        <w:outlineLvl w:val="0"/>
        <w:rPr>
          <w:rFonts w:eastAsia="Times New Roman" w:cs="Times New Roman"/>
          <w:b/>
          <w:bCs/>
          <w:color w:val="007299"/>
          <w:sz w:val="40"/>
          <w:szCs w:val="28"/>
          <w:lang w:val="en-US" w:eastAsia="en-US"/>
        </w:rPr>
      </w:pPr>
      <w:r>
        <w:rPr>
          <w:rFonts w:eastAsia="Times New Roman" w:cs="Times New Roman"/>
          <w:b/>
          <w:bCs/>
          <w:color w:val="007299"/>
          <w:sz w:val="40"/>
          <w:szCs w:val="28"/>
          <w:lang w:val="en-US" w:eastAsia="en-US"/>
        </w:rPr>
        <w:t>Attachment C- Small Business Plan</w:t>
      </w:r>
    </w:p>
    <w:p w14:paraId="76D81B26" w14:textId="2C0C9C5E" w:rsidR="0011727F" w:rsidRPr="0011727F" w:rsidRDefault="0011727F" w:rsidP="0011727F">
      <w:pPr>
        <w:pStyle w:val="Heading2"/>
        <w:rPr>
          <w:rFonts w:eastAsia="Times New Roman"/>
          <w:lang w:val="en-US" w:eastAsia="en-US"/>
        </w:rPr>
      </w:pPr>
      <w:r>
        <w:rPr>
          <w:rFonts w:eastAsia="Times New Roman"/>
          <w:lang w:val="en-US" w:eastAsia="en-US"/>
        </w:rPr>
        <w:t>Small Business Concern</w:t>
      </w:r>
    </w:p>
    <w:p w14:paraId="1B70024D" w14:textId="590730BE" w:rsidR="0011727F" w:rsidRDefault="0011727F" w:rsidP="0011727F">
      <w:pPr>
        <w:pStyle w:val="ResponseText"/>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For this strategic agreement CDW•G has assembled a diverse team of </w:t>
      </w:r>
      <w:r w:rsidR="001F66F9">
        <w:rPr>
          <w:rFonts w:ascii="TimesNewRomanPSMT" w:hAnsi="TimesNewRomanPSMT" w:cs="TimesNewRomanPSMT"/>
          <w:sz w:val="18"/>
          <w:szCs w:val="18"/>
          <w:lang w:val="en-US"/>
        </w:rPr>
        <w:t xml:space="preserve">twelve </w:t>
      </w:r>
      <w:r>
        <w:rPr>
          <w:rFonts w:ascii="TimesNewRomanPSMT" w:hAnsi="TimesNewRomanPSMT" w:cs="TimesNewRomanPSMT"/>
          <w:sz w:val="18"/>
          <w:szCs w:val="18"/>
          <w:lang w:val="en-US"/>
        </w:rPr>
        <w:t>small businesses. CDW•G confirms that our proposed pricing allows our small business partners to sell to DOE Contractor’s at the ICPT agreed upon pricing.</w:t>
      </w:r>
    </w:p>
    <w:p w14:paraId="0FF80B97" w14:textId="030098E4" w:rsidR="0011727F" w:rsidRPr="0011727F" w:rsidRDefault="0011727F" w:rsidP="0011727F">
      <w:pPr>
        <w:pStyle w:val="ResponseText"/>
        <w:rPr>
          <w:rFonts w:ascii="TimesNewRomanPSMT" w:hAnsi="TimesNewRomanPSMT" w:cs="TimesNewRomanPSMT"/>
          <w:sz w:val="18"/>
          <w:szCs w:val="18"/>
          <w:lang w:val="en-US"/>
        </w:rPr>
        <w:sectPr w:rsidR="0011727F" w:rsidRPr="0011727F" w:rsidSect="004F72F0">
          <w:headerReference w:type="even" r:id="rId13"/>
          <w:footerReference w:type="even" r:id="rId14"/>
          <w:footerReference w:type="default" r:id="rId15"/>
          <w:pgSz w:w="12240" w:h="15840" w:code="1"/>
          <w:pgMar w:top="990" w:right="1440" w:bottom="1440" w:left="1800" w:header="720" w:footer="720" w:gutter="0"/>
          <w:cols w:space="720"/>
          <w:docGrid w:linePitch="360"/>
        </w:sectPr>
      </w:pPr>
      <w:r>
        <w:rPr>
          <w:rFonts w:ascii="TimesNewRomanPSMT" w:hAnsi="TimesNewRomanPSMT" w:cs="TimesNewRomanPSMT"/>
          <w:sz w:val="18"/>
          <w:szCs w:val="18"/>
          <w:lang w:val="en-US"/>
        </w:rPr>
        <w:t>Should a DOE Contractor request or require a specific small business partner, outside of our Federal Partner Network, CDW•G would reserve the right to re-negotiate the pricing Terms and Conditions for that recommended partner with the ICPT.</w:t>
      </w:r>
    </w:p>
    <w:tbl>
      <w:tblPr>
        <w:tblStyle w:val="TableGrid"/>
        <w:tblW w:w="9184" w:type="dxa"/>
        <w:tblLook w:val="04A0" w:firstRow="1" w:lastRow="0" w:firstColumn="1" w:lastColumn="0" w:noHBand="0" w:noVBand="1"/>
      </w:tblPr>
      <w:tblGrid>
        <w:gridCol w:w="4644"/>
        <w:gridCol w:w="4540"/>
      </w:tblGrid>
      <w:tr w:rsidR="00425C3A" w14:paraId="5A9BAC48" w14:textId="77777777" w:rsidTr="00F75919">
        <w:trPr>
          <w:trHeight w:val="2213"/>
        </w:trPr>
        <w:tc>
          <w:tcPr>
            <w:tcW w:w="4644" w:type="dxa"/>
          </w:tcPr>
          <w:p w14:paraId="6D3D62EC" w14:textId="6AF6B0F4" w:rsidR="008F7038" w:rsidRPr="0029659D" w:rsidRDefault="008F7038" w:rsidP="00A3382D">
            <w:pPr>
              <w:spacing w:after="120"/>
              <w:rPr>
                <w:rFonts w:ascii="TimesNewRomanPSMT" w:hAnsi="TimesNewRomanPSMT" w:cs="TimesNewRomanPSMT"/>
                <w:b/>
                <w:sz w:val="18"/>
                <w:szCs w:val="18"/>
              </w:rPr>
            </w:pPr>
            <w:r w:rsidRPr="00E844CB">
              <w:rPr>
                <w:rFonts w:cs="Times New Roman"/>
                <w:b/>
                <w:noProof/>
              </w:rPr>
              <w:drawing>
                <wp:anchor distT="0" distB="0" distL="114300" distR="114300" simplePos="0" relativeHeight="251651072" behindDoc="0" locked="0" layoutInCell="1" allowOverlap="1" wp14:anchorId="52F1D8D4" wp14:editId="7BB9FB71">
                  <wp:simplePos x="0" y="0"/>
                  <wp:positionH relativeFrom="column">
                    <wp:posOffset>708528</wp:posOffset>
                  </wp:positionH>
                  <wp:positionV relativeFrom="paragraph">
                    <wp:posOffset>772852</wp:posOffset>
                  </wp:positionV>
                  <wp:extent cx="1324794" cy="619125"/>
                  <wp:effectExtent l="0" t="0" r="889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4794" cy="619125"/>
                          </a:xfrm>
                          <a:prstGeom prst="rect">
                            <a:avLst/>
                          </a:prstGeom>
                          <a:noFill/>
                          <a:ln>
                            <a:noFill/>
                          </a:ln>
                        </pic:spPr>
                      </pic:pic>
                    </a:graphicData>
                  </a:graphic>
                </wp:anchor>
              </w:drawing>
            </w:r>
            <w:r>
              <w:rPr>
                <w:noProof/>
              </w:rPr>
              <w:drawing>
                <wp:anchor distT="0" distB="0" distL="114300" distR="114300" simplePos="0" relativeHeight="251682816" behindDoc="0" locked="0" layoutInCell="1" allowOverlap="1" wp14:anchorId="7DF5DFB4" wp14:editId="0927FEFC">
                  <wp:simplePos x="0" y="0"/>
                  <wp:positionH relativeFrom="column">
                    <wp:posOffset>601980</wp:posOffset>
                  </wp:positionH>
                  <wp:positionV relativeFrom="paragraph">
                    <wp:posOffset>172085</wp:posOffset>
                  </wp:positionV>
                  <wp:extent cx="1488440" cy="5695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backgroundRemoval t="4082" b="89796" l="4688" r="95313">
                                        <a14:foregroundMark x1="7031" y1="28571" x2="7031" y2="28571"/>
                                        <a14:foregroundMark x1="4688" y1="55102" x2="4688" y2="55102"/>
                                        <a14:foregroundMark x1="90625" y1="57143" x2="90625" y2="57143"/>
                                        <a14:foregroundMark x1="29688" y1="77551" x2="61719" y2="69388"/>
                                        <a14:foregroundMark x1="61719" y1="69388" x2="95313" y2="69388"/>
                                        <a14:foregroundMark x1="95313" y1="69388" x2="95313" y2="71429"/>
                                      </a14:backgroundRemoval>
                                    </a14:imgEffect>
                                  </a14:imgLayer>
                                </a14:imgProps>
                              </a:ext>
                              <a:ext uri="{28A0092B-C50C-407E-A947-70E740481C1C}">
                                <a14:useLocalDpi xmlns:a14="http://schemas.microsoft.com/office/drawing/2010/main" val="0"/>
                              </a:ext>
                            </a:extLst>
                          </a:blip>
                          <a:stretch>
                            <a:fillRect/>
                          </a:stretch>
                        </pic:blipFill>
                        <pic:spPr>
                          <a:xfrm>
                            <a:off x="0" y="0"/>
                            <a:ext cx="1488440" cy="569595"/>
                          </a:xfrm>
                          <a:prstGeom prst="rect">
                            <a:avLst/>
                          </a:prstGeom>
                        </pic:spPr>
                      </pic:pic>
                    </a:graphicData>
                  </a:graphic>
                  <wp14:sizeRelH relativeFrom="margin">
                    <wp14:pctWidth>0</wp14:pctWidth>
                  </wp14:sizeRelH>
                  <wp14:sizeRelV relativeFrom="margin">
                    <wp14:pctHeight>0</wp14:pctHeight>
                  </wp14:sizeRelV>
                </wp:anchor>
              </w:drawing>
            </w:r>
            <w:r w:rsidR="00E844CB" w:rsidRPr="00E844CB">
              <w:rPr>
                <w:rFonts w:ascii="TimesNewRomanPSMT" w:hAnsi="TimesNewRomanPSMT" w:cs="TimesNewRomanPSMT"/>
                <w:b/>
                <w:sz w:val="18"/>
                <w:szCs w:val="18"/>
              </w:rPr>
              <w:t>Anacapa Micro Products, Inc</w:t>
            </w:r>
          </w:p>
        </w:tc>
        <w:tc>
          <w:tcPr>
            <w:tcW w:w="4540" w:type="dxa"/>
          </w:tcPr>
          <w:p w14:paraId="6708E08F" w14:textId="16BB1F0B" w:rsidR="00E844CB" w:rsidRPr="00E844CB" w:rsidRDefault="00E844CB" w:rsidP="00E844CB">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Anacapa Micro Products, Inc. is a HUBZone-certified small business, reseller, and integrator of IT hardware and software headquartered in Oxnard, CA. Since 1991, they have offered the government and prime contractors exceptionally low-risk delivery of capabilities. Anacapa holds such federal contracts as NASA SEWP V, NITAAC NIH CIO-CS, and DHS FirstSource II, and is a small business supplier to Lawrence Berkeley National Labs.</w:t>
            </w:r>
          </w:p>
        </w:tc>
      </w:tr>
      <w:tr w:rsidR="00425C3A" w14:paraId="3FAE1EB6" w14:textId="77777777" w:rsidTr="00F75919">
        <w:trPr>
          <w:trHeight w:val="2486"/>
        </w:trPr>
        <w:tc>
          <w:tcPr>
            <w:tcW w:w="4644" w:type="dxa"/>
          </w:tcPr>
          <w:p w14:paraId="3D579FD5" w14:textId="77777777" w:rsidR="00FD7C00" w:rsidRDefault="001052A0" w:rsidP="00A3382D">
            <w:pPr>
              <w:spacing w:after="120"/>
              <w:rPr>
                <w:rFonts w:ascii="TimesNewRomanPS-BoldMT" w:hAnsi="TimesNewRomanPS-BoldMT" w:cs="TimesNewRomanPS-BoldMT"/>
                <w:b/>
                <w:bCs/>
                <w:sz w:val="18"/>
                <w:szCs w:val="18"/>
              </w:rPr>
            </w:pPr>
            <w:r>
              <w:rPr>
                <w:noProof/>
              </w:rPr>
              <w:drawing>
                <wp:anchor distT="0" distB="0" distL="114300" distR="114300" simplePos="0" relativeHeight="251679744" behindDoc="0" locked="0" layoutInCell="1" allowOverlap="1" wp14:anchorId="71D583AF" wp14:editId="2C4FF7B1">
                  <wp:simplePos x="0" y="0"/>
                  <wp:positionH relativeFrom="column">
                    <wp:posOffset>479425</wp:posOffset>
                  </wp:positionH>
                  <wp:positionV relativeFrom="paragraph">
                    <wp:posOffset>827129</wp:posOffset>
                  </wp:positionV>
                  <wp:extent cx="1821180" cy="534035"/>
                  <wp:effectExtent l="0" t="0" r="0" b="0"/>
                  <wp:wrapTopAndBottom/>
                  <wp:docPr id="9" name="Picture 9" descr="C:\Users\kaithor\AppData\Local\Temp\SNAGHTML8e553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thor\AppData\Local\Temp\SNAGHTML8e5534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118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5FC">
              <w:rPr>
                <w:noProof/>
              </w:rPr>
              <w:drawing>
                <wp:anchor distT="0" distB="0" distL="114300" distR="114300" simplePos="0" relativeHeight="251683840" behindDoc="0" locked="0" layoutInCell="1" allowOverlap="1" wp14:anchorId="65D0EEAA" wp14:editId="4C5FF0F6">
                  <wp:simplePos x="0" y="0"/>
                  <wp:positionH relativeFrom="column">
                    <wp:posOffset>518993</wp:posOffset>
                  </wp:positionH>
                  <wp:positionV relativeFrom="paragraph">
                    <wp:posOffset>186813</wp:posOffset>
                  </wp:positionV>
                  <wp:extent cx="1720850" cy="640715"/>
                  <wp:effectExtent l="0" t="0" r="0"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BEBA8EAE-BF5A-486C-A8C5-ECC9F3942E4B}">
                                <a14:imgProps xmlns:a14="http://schemas.microsoft.com/office/drawing/2010/main">
                                  <a14:imgLayer r:embed="rId21">
                                    <a14:imgEffect>
                                      <a14:backgroundRemoval t="15000" b="85000" l="10329" r="86385">
                                        <a14:foregroundMark x1="40376" y1="31250" x2="40376" y2="31250"/>
                                        <a14:foregroundMark x1="10329" y1="38750" x2="10329" y2="38750"/>
                                        <a14:foregroundMark x1="17371" y1="36250" x2="17371" y2="36250"/>
                                        <a14:foregroundMark x1="26291" y1="43750" x2="26291" y2="43750"/>
                                        <a14:foregroundMark x1="33803" y1="51250" x2="33803" y2="51250"/>
                                        <a14:foregroundMark x1="54930" y1="46250" x2="54930" y2="46250"/>
                                        <a14:foregroundMark x1="57277" y1="51250" x2="57277" y2="51250"/>
                                        <a14:foregroundMark x1="57746" y1="51250" x2="57746" y2="51250"/>
                                        <a14:foregroundMark x1="86854" y1="45000" x2="86854" y2="45000"/>
                                        <a14:foregroundMark x1="51174" y1="50000" x2="51174" y2="50000"/>
                                        <a14:foregroundMark x1="26761" y1="83750" x2="26761" y2="83750"/>
                                        <a14:foregroundMark x1="23474" y1="20000" x2="23474" y2="20000"/>
                                        <a14:foregroundMark x1="24413" y1="15000" x2="24413" y2="15000"/>
                                        <a14:backgroundMark x1="53991" y1="48750" x2="53991" y2="48750"/>
                                      </a14:backgroundRemoval>
                                    </a14:imgEffect>
                                  </a14:imgLayer>
                                </a14:imgProps>
                              </a:ext>
                              <a:ext uri="{28A0092B-C50C-407E-A947-70E740481C1C}">
                                <a14:useLocalDpi xmlns:a14="http://schemas.microsoft.com/office/drawing/2010/main" val="0"/>
                              </a:ext>
                            </a:extLst>
                          </a:blip>
                          <a:srcRect l="5855" t="9351" r="9274" b="6432"/>
                          <a:stretch/>
                        </pic:blipFill>
                        <pic:spPr bwMode="auto">
                          <a:xfrm>
                            <a:off x="0" y="0"/>
                            <a:ext cx="1720850" cy="640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44CB">
              <w:rPr>
                <w:rFonts w:ascii="TimesNewRomanPS-BoldMT" w:hAnsi="TimesNewRomanPS-BoldMT" w:cs="TimesNewRomanPS-BoldMT"/>
                <w:b/>
                <w:bCs/>
                <w:sz w:val="18"/>
                <w:szCs w:val="18"/>
              </w:rPr>
              <w:t>CompuSmart</w:t>
            </w:r>
          </w:p>
          <w:p w14:paraId="212D3A4C" w14:textId="220F3B03" w:rsidR="001052A0" w:rsidRPr="008B15FC" w:rsidRDefault="001052A0" w:rsidP="00A3382D">
            <w:pPr>
              <w:spacing w:after="120"/>
              <w:rPr>
                <w:rFonts w:ascii="TimesNewRomanPS-BoldMT" w:hAnsi="TimesNewRomanPS-BoldMT" w:cs="TimesNewRomanPS-BoldMT"/>
                <w:b/>
                <w:bCs/>
                <w:sz w:val="18"/>
                <w:szCs w:val="18"/>
              </w:rPr>
            </w:pPr>
          </w:p>
        </w:tc>
        <w:tc>
          <w:tcPr>
            <w:tcW w:w="4540" w:type="dxa"/>
          </w:tcPr>
          <w:p w14:paraId="5F223DEA" w14:textId="437AC032" w:rsidR="00E844CB" w:rsidRPr="00E844CB" w:rsidRDefault="00E844CB" w:rsidP="00E844CB">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CompuSmart is a Small Business Supplier to contractors at Idaho National Laboratory (INL), a Department of Energy site, since 1991. CompuSmart has 13+ years' experience with the B2B website for INL. CompuSmart is a small business partner with CDW•G, supplying contractors at INL with a wide range of computer, electronic, and software products. They are a holder of the joint Department of Energy Integrated Contractor Purchasing Team (ICPT) agreement with CDW•G.</w:t>
            </w:r>
          </w:p>
        </w:tc>
      </w:tr>
      <w:tr w:rsidR="0059012D" w14:paraId="4F500C52" w14:textId="77777777" w:rsidTr="00F75919">
        <w:trPr>
          <w:trHeight w:val="2304"/>
        </w:trPr>
        <w:tc>
          <w:tcPr>
            <w:tcW w:w="4644" w:type="dxa"/>
          </w:tcPr>
          <w:p w14:paraId="0EEEF7E1" w14:textId="2629F2F8" w:rsidR="00C536AE" w:rsidRPr="00636AE8" w:rsidRDefault="00636AE8" w:rsidP="00A3382D">
            <w:pPr>
              <w:spacing w:after="120"/>
              <w:rPr>
                <w:b/>
                <w:bCs/>
                <w:noProof/>
                <w:sz w:val="20"/>
                <w:szCs w:val="20"/>
              </w:rPr>
            </w:pPr>
            <w:r w:rsidRPr="00C536AE">
              <w:rPr>
                <w:noProof/>
              </w:rPr>
              <w:drawing>
                <wp:anchor distT="0" distB="0" distL="114300" distR="114300" simplePos="0" relativeHeight="251691008" behindDoc="0" locked="0" layoutInCell="1" allowOverlap="1" wp14:anchorId="2ED2640D" wp14:editId="43B340D1">
                  <wp:simplePos x="0" y="0"/>
                  <wp:positionH relativeFrom="column">
                    <wp:posOffset>709295</wp:posOffset>
                  </wp:positionH>
                  <wp:positionV relativeFrom="paragraph">
                    <wp:posOffset>241935</wp:posOffset>
                  </wp:positionV>
                  <wp:extent cx="1406525" cy="1028700"/>
                  <wp:effectExtent l="0" t="0" r="317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8461" t="19999" r="8461" b="19231"/>
                          <a:stretch/>
                        </pic:blipFill>
                        <pic:spPr bwMode="auto">
                          <a:xfrm>
                            <a:off x="0" y="0"/>
                            <a:ext cx="140652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6AE" w:rsidRPr="00C536AE">
              <w:rPr>
                <w:b/>
                <w:bCs/>
                <w:noProof/>
                <w:sz w:val="20"/>
                <w:szCs w:val="20"/>
              </w:rPr>
              <w:t>CTG Federal</w:t>
            </w:r>
          </w:p>
        </w:tc>
        <w:tc>
          <w:tcPr>
            <w:tcW w:w="4540" w:type="dxa"/>
          </w:tcPr>
          <w:p w14:paraId="00A83042" w14:textId="7DBEE399" w:rsidR="0059012D" w:rsidRPr="0059012D" w:rsidRDefault="0059012D" w:rsidP="0059012D">
            <w:r w:rsidRPr="0059012D">
              <w:rPr>
                <w:rFonts w:ascii="TimesNewRomanPSMT" w:hAnsi="TimesNewRomanPSMT" w:cs="TimesNewRomanPSMT"/>
                <w:sz w:val="18"/>
                <w:szCs w:val="18"/>
              </w:rPr>
              <w:t>CTG Federal is an SBA certified small business, operating under primary NAICS 541519 for Information Technology Value-Added Reseller.  CTG exists to drive digital transformation for our U.S. Federal customers. We bring together innovative hardware, software and top-flight service capabilities to help government enterprises solve their biggest challenges. Our customers attain results including better addressing mission needs, reducing costs and unlocking new possibilities with digital infrastructures that</w:t>
            </w:r>
            <w:r w:rsidRPr="0059012D">
              <w:rPr>
                <w:color w:val="000000"/>
                <w:sz w:val="20"/>
                <w:szCs w:val="20"/>
              </w:rPr>
              <w:t xml:space="preserve"> </w:t>
            </w:r>
            <w:r w:rsidRPr="0059012D">
              <w:rPr>
                <w:rFonts w:ascii="TimesNewRomanPSMT" w:hAnsi="TimesNewRomanPSMT" w:cs="TimesNewRomanPSMT"/>
                <w:sz w:val="18"/>
                <w:szCs w:val="18"/>
              </w:rPr>
              <w:t>are smart, secure, scalable and responsive.</w:t>
            </w:r>
          </w:p>
        </w:tc>
      </w:tr>
      <w:tr w:rsidR="00425C3A" w14:paraId="7A29943C" w14:textId="77777777" w:rsidTr="00F75919">
        <w:trPr>
          <w:trHeight w:val="3533"/>
        </w:trPr>
        <w:tc>
          <w:tcPr>
            <w:tcW w:w="4644" w:type="dxa"/>
          </w:tcPr>
          <w:p w14:paraId="15DD0AC1" w14:textId="1E656B65" w:rsidR="001052A0" w:rsidRPr="00E844CB" w:rsidRDefault="0031066F" w:rsidP="00E844CB">
            <w:pPr>
              <w:autoSpaceDE w:val="0"/>
              <w:autoSpaceDN w:val="0"/>
              <w:adjustRightInd w:val="0"/>
              <w:rPr>
                <w:rFonts w:ascii="TimesNewRomanPS-BoldMT" w:hAnsi="TimesNewRomanPS-BoldMT" w:cs="TimesNewRomanPS-BoldMT"/>
                <w:b/>
                <w:bCs/>
                <w:sz w:val="18"/>
                <w:szCs w:val="18"/>
              </w:rPr>
            </w:pPr>
            <w:r w:rsidRPr="00E844CB">
              <w:rPr>
                <w:rFonts w:ascii="TimesNewRomanPS-BoldMT" w:hAnsi="TimesNewRomanPS-BoldMT" w:cs="TimesNewRomanPS-BoldMT"/>
                <w:b/>
                <w:bCs/>
                <w:noProof/>
                <w:sz w:val="18"/>
                <w:szCs w:val="18"/>
              </w:rPr>
              <w:drawing>
                <wp:anchor distT="0" distB="0" distL="114300" distR="114300" simplePos="0" relativeHeight="251681792" behindDoc="0" locked="0" layoutInCell="1" allowOverlap="1" wp14:anchorId="6CD2CB75" wp14:editId="06C973AC">
                  <wp:simplePos x="0" y="0"/>
                  <wp:positionH relativeFrom="column">
                    <wp:posOffset>684530</wp:posOffset>
                  </wp:positionH>
                  <wp:positionV relativeFrom="paragraph">
                    <wp:posOffset>677738</wp:posOffset>
                  </wp:positionV>
                  <wp:extent cx="1353185" cy="80391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318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9C1">
              <w:rPr>
                <w:noProof/>
              </w:rPr>
              <w:drawing>
                <wp:anchor distT="0" distB="0" distL="114300" distR="114300" simplePos="0" relativeHeight="251684864" behindDoc="0" locked="0" layoutInCell="1" allowOverlap="1" wp14:anchorId="4751647C" wp14:editId="3F4EB392">
                  <wp:simplePos x="0" y="0"/>
                  <wp:positionH relativeFrom="column">
                    <wp:posOffset>422844</wp:posOffset>
                  </wp:positionH>
                  <wp:positionV relativeFrom="paragraph">
                    <wp:posOffset>141919</wp:posOffset>
                  </wp:positionV>
                  <wp:extent cx="1781175" cy="565785"/>
                  <wp:effectExtent l="0" t="0" r="9525"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backgroundRemoval t="9474" b="89474" l="4348" r="96656">
                                        <a14:foregroundMark x1="15385" y1="75789" x2="15385" y2="75789"/>
                                        <a14:foregroundMark x1="4682" y1="37895" x2="4682" y2="37895"/>
                                        <a14:foregroundMark x1="38796" y1="37895" x2="38796" y2="37895"/>
                                        <a14:foregroundMark x1="37458" y1="25263" x2="37458" y2="25263"/>
                                        <a14:foregroundMark x1="54515" y1="42105" x2="54515" y2="42105"/>
                                        <a14:foregroundMark x1="68562" y1="29474" x2="68562" y2="29474"/>
                                        <a14:foregroundMark x1="77926" y1="29474" x2="77926" y2="29474"/>
                                        <a14:foregroundMark x1="81940" y1="29474" x2="81940" y2="29474"/>
                                        <a14:foregroundMark x1="83946" y1="31579" x2="83946" y2="31579"/>
                                        <a14:foregroundMark x1="92642" y1="35789" x2="92642" y2="35789"/>
                                        <a14:foregroundMark x1="84615" y1="71579" x2="84615" y2="71579"/>
                                        <a14:foregroundMark x1="96656" y1="77895" x2="96656" y2="77895"/>
                                        <a14:foregroundMark x1="85953" y1="63158" x2="85953" y2="63158"/>
                                        <a14:foregroundMark x1="79264" y1="71579" x2="79264" y2="71579"/>
                                        <a14:foregroundMark x1="69231" y1="71579" x2="69231" y2="71579"/>
                                        <a14:foregroundMark x1="66555" y1="63158" x2="66555" y2="63158"/>
                                        <a14:foregroundMark x1="60535" y1="63158" x2="60535" y2="63158"/>
                                        <a14:foregroundMark x1="51839" y1="63158" x2="51839" y2="63158"/>
                                        <a14:foregroundMark x1="45485" y1="63158" x2="45485" y2="63158"/>
                                        <a14:foregroundMark x1="31438" y1="67368" x2="31438" y2="67368"/>
                                      </a14:backgroundRemoval>
                                    </a14:imgEffect>
                                  </a14:imgLayer>
                                </a14:imgProps>
                              </a:ext>
                              <a:ext uri="{28A0092B-C50C-407E-A947-70E740481C1C}">
                                <a14:useLocalDpi xmlns:a14="http://schemas.microsoft.com/office/drawing/2010/main" val="0"/>
                              </a:ext>
                            </a:extLst>
                          </a:blip>
                          <a:stretch>
                            <a:fillRect/>
                          </a:stretch>
                        </pic:blipFill>
                        <pic:spPr>
                          <a:xfrm>
                            <a:off x="0" y="0"/>
                            <a:ext cx="1781175" cy="565785"/>
                          </a:xfrm>
                          <a:prstGeom prst="rect">
                            <a:avLst/>
                          </a:prstGeom>
                        </pic:spPr>
                      </pic:pic>
                    </a:graphicData>
                  </a:graphic>
                  <wp14:sizeRelH relativeFrom="margin">
                    <wp14:pctWidth>0</wp14:pctWidth>
                  </wp14:sizeRelH>
                  <wp14:sizeRelV relativeFrom="margin">
                    <wp14:pctHeight>0</wp14:pctHeight>
                  </wp14:sizeRelV>
                </wp:anchor>
              </w:drawing>
            </w:r>
            <w:r w:rsidR="00E844CB">
              <w:rPr>
                <w:rFonts w:ascii="TimesNewRomanPS-BoldMT" w:hAnsi="TimesNewRomanPS-BoldMT" w:cs="TimesNewRomanPS-BoldMT"/>
                <w:b/>
                <w:bCs/>
                <w:sz w:val="18"/>
                <w:szCs w:val="18"/>
              </w:rPr>
              <w:t>Epoch Concepts LLC</w:t>
            </w:r>
          </w:p>
        </w:tc>
        <w:tc>
          <w:tcPr>
            <w:tcW w:w="4540" w:type="dxa"/>
          </w:tcPr>
          <w:p w14:paraId="7C5CBACE" w14:textId="77777777" w:rsidR="00E844CB" w:rsidRDefault="00E844CB" w:rsidP="00E844CB">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Founded in 2006, Epoch Concepts is a Service-Disabled Veteran-Owned Small Business (SDVOSB) offering best-of-breed technologies to the Federal Government and its community. Systems engineers from the community founded Epoch, allowing it an inherent understanding of its mission's critical nature.</w:t>
            </w:r>
          </w:p>
          <w:p w14:paraId="5E7A4FE5" w14:textId="77777777" w:rsidR="00F023D0" w:rsidRPr="00F023D0" w:rsidRDefault="00F023D0" w:rsidP="00F023D0">
            <w:pPr>
              <w:rPr>
                <w:rFonts w:ascii="TimesNewRomanPSMT" w:hAnsi="TimesNewRomanPSMT" w:cs="TimesNewRomanPSMT"/>
                <w:sz w:val="18"/>
                <w:szCs w:val="18"/>
              </w:rPr>
            </w:pPr>
          </w:p>
          <w:p w14:paraId="67B9C165" w14:textId="77777777" w:rsidR="00F023D0" w:rsidRPr="00F023D0" w:rsidRDefault="00F023D0" w:rsidP="00F023D0">
            <w:pPr>
              <w:rPr>
                <w:rFonts w:ascii="TimesNewRomanPSMT" w:hAnsi="TimesNewRomanPSMT" w:cs="TimesNewRomanPSMT"/>
                <w:sz w:val="18"/>
                <w:szCs w:val="18"/>
              </w:rPr>
            </w:pPr>
          </w:p>
          <w:p w14:paraId="311D1027" w14:textId="77777777" w:rsidR="00F023D0" w:rsidRPr="00F023D0" w:rsidRDefault="00F023D0" w:rsidP="00F023D0">
            <w:pPr>
              <w:rPr>
                <w:rFonts w:ascii="TimesNewRomanPSMT" w:hAnsi="TimesNewRomanPSMT" w:cs="TimesNewRomanPSMT"/>
                <w:sz w:val="18"/>
                <w:szCs w:val="18"/>
              </w:rPr>
            </w:pPr>
          </w:p>
          <w:p w14:paraId="2C8EF0C5" w14:textId="77777777" w:rsidR="00F023D0" w:rsidRPr="00F023D0" w:rsidRDefault="00F023D0" w:rsidP="00F023D0">
            <w:pPr>
              <w:rPr>
                <w:rFonts w:ascii="TimesNewRomanPSMT" w:hAnsi="TimesNewRomanPSMT" w:cs="TimesNewRomanPSMT"/>
                <w:sz w:val="18"/>
                <w:szCs w:val="18"/>
              </w:rPr>
            </w:pPr>
          </w:p>
          <w:p w14:paraId="5502D19A" w14:textId="77777777" w:rsidR="00F023D0" w:rsidRDefault="00F023D0" w:rsidP="00F023D0">
            <w:pPr>
              <w:rPr>
                <w:rFonts w:ascii="TimesNewRomanPSMT" w:hAnsi="TimesNewRomanPSMT" w:cs="TimesNewRomanPSMT"/>
                <w:sz w:val="18"/>
                <w:szCs w:val="18"/>
              </w:rPr>
            </w:pPr>
          </w:p>
          <w:p w14:paraId="10284B58" w14:textId="77777777" w:rsidR="00F023D0" w:rsidRPr="00F023D0" w:rsidRDefault="00F023D0" w:rsidP="00F023D0">
            <w:pPr>
              <w:rPr>
                <w:rFonts w:ascii="TimesNewRomanPSMT" w:hAnsi="TimesNewRomanPSMT" w:cs="TimesNewRomanPSMT"/>
                <w:sz w:val="18"/>
                <w:szCs w:val="18"/>
              </w:rPr>
            </w:pPr>
          </w:p>
          <w:p w14:paraId="2E3C4C78" w14:textId="77777777" w:rsidR="00F023D0" w:rsidRPr="00F023D0" w:rsidRDefault="00F023D0" w:rsidP="00F023D0">
            <w:pPr>
              <w:rPr>
                <w:rFonts w:ascii="TimesNewRomanPSMT" w:hAnsi="TimesNewRomanPSMT" w:cs="TimesNewRomanPSMT"/>
                <w:sz w:val="18"/>
                <w:szCs w:val="18"/>
              </w:rPr>
            </w:pPr>
          </w:p>
          <w:p w14:paraId="0B3225BA" w14:textId="77777777" w:rsidR="00F023D0" w:rsidRDefault="00F023D0" w:rsidP="00F023D0">
            <w:pPr>
              <w:rPr>
                <w:rFonts w:ascii="TimesNewRomanPSMT" w:hAnsi="TimesNewRomanPSMT" w:cs="TimesNewRomanPSMT"/>
                <w:sz w:val="18"/>
                <w:szCs w:val="18"/>
              </w:rPr>
            </w:pPr>
          </w:p>
          <w:p w14:paraId="6C28312E" w14:textId="77777777" w:rsidR="00F023D0" w:rsidRPr="00F023D0" w:rsidRDefault="00F023D0" w:rsidP="00F023D0">
            <w:pPr>
              <w:rPr>
                <w:rFonts w:ascii="TimesNewRomanPSMT" w:hAnsi="TimesNewRomanPSMT" w:cs="TimesNewRomanPSMT"/>
                <w:sz w:val="18"/>
                <w:szCs w:val="18"/>
              </w:rPr>
            </w:pPr>
          </w:p>
          <w:p w14:paraId="0A48436A" w14:textId="77777777" w:rsidR="00F023D0" w:rsidRDefault="00F023D0" w:rsidP="00F023D0">
            <w:pPr>
              <w:rPr>
                <w:rFonts w:ascii="TimesNewRomanPSMT" w:hAnsi="TimesNewRomanPSMT" w:cs="TimesNewRomanPSMT"/>
                <w:sz w:val="18"/>
                <w:szCs w:val="18"/>
              </w:rPr>
            </w:pPr>
          </w:p>
          <w:p w14:paraId="5BF25166" w14:textId="5CF3A686" w:rsidR="00F023D0" w:rsidRPr="00F023D0" w:rsidRDefault="00F023D0" w:rsidP="00F023D0">
            <w:pPr>
              <w:jc w:val="right"/>
              <w:rPr>
                <w:rFonts w:ascii="TimesNewRomanPSMT" w:hAnsi="TimesNewRomanPSMT" w:cs="TimesNewRomanPSMT"/>
                <w:sz w:val="18"/>
                <w:szCs w:val="18"/>
              </w:rPr>
            </w:pPr>
          </w:p>
        </w:tc>
      </w:tr>
      <w:tr w:rsidR="00425C3A" w14:paraId="46711ED5" w14:textId="77777777" w:rsidTr="00F75919">
        <w:trPr>
          <w:trHeight w:val="2380"/>
        </w:trPr>
        <w:tc>
          <w:tcPr>
            <w:tcW w:w="4644" w:type="dxa"/>
          </w:tcPr>
          <w:p w14:paraId="5316C4BB" w14:textId="453A5EDA" w:rsidR="00E844CB" w:rsidRDefault="001052A0" w:rsidP="00E844CB">
            <w:pPr>
              <w:autoSpaceDE w:val="0"/>
              <w:autoSpaceDN w:val="0"/>
              <w:adjustRightInd w:val="0"/>
              <w:rPr>
                <w:rFonts w:ascii="TimesNewRomanPS-BoldMT" w:hAnsi="TimesNewRomanPS-BoldMT" w:cs="TimesNewRomanPS-BoldMT"/>
                <w:b/>
                <w:bCs/>
                <w:sz w:val="18"/>
                <w:szCs w:val="18"/>
              </w:rPr>
            </w:pPr>
            <w:r>
              <w:rPr>
                <w:rFonts w:cs="Times New Roman"/>
                <w:noProof/>
                <w:sz w:val="20"/>
                <w:szCs w:val="20"/>
              </w:rPr>
              <w:lastRenderedPageBreak/>
              <w:drawing>
                <wp:anchor distT="0" distB="0" distL="114300" distR="114300" simplePos="0" relativeHeight="251677696" behindDoc="0" locked="0" layoutInCell="1" allowOverlap="1" wp14:anchorId="3AD7DCD6" wp14:editId="0DD18696">
                  <wp:simplePos x="0" y="0"/>
                  <wp:positionH relativeFrom="column">
                    <wp:posOffset>538369</wp:posOffset>
                  </wp:positionH>
                  <wp:positionV relativeFrom="paragraph">
                    <wp:posOffset>136525</wp:posOffset>
                  </wp:positionV>
                  <wp:extent cx="1721485" cy="712470"/>
                  <wp:effectExtent l="0" t="0" r="0" b="0"/>
                  <wp:wrapTopAndBottom/>
                  <wp:docPr id="20" name="Picture 20" descr="cid:image005.png@01D7C5C1.035A7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7C5C1.035A79A0"/>
                          <pic:cNvPicPr>
                            <a:picLocks noChangeAspect="1" noChangeArrowheads="1"/>
                          </pic:cNvPicPr>
                        </pic:nvPicPr>
                        <pic:blipFill rotWithShape="1">
                          <a:blip r:embed="rId26" r:link="rId27" cstate="print">
                            <a:extLst>
                              <a:ext uri="{28A0092B-C50C-407E-A947-70E740481C1C}">
                                <a14:useLocalDpi xmlns:a14="http://schemas.microsoft.com/office/drawing/2010/main" val="0"/>
                              </a:ext>
                            </a:extLst>
                          </a:blip>
                          <a:srcRect r="72987"/>
                          <a:stretch/>
                        </pic:blipFill>
                        <pic:spPr bwMode="auto">
                          <a:xfrm>
                            <a:off x="0" y="0"/>
                            <a:ext cx="1721485" cy="712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1BBA">
              <w:rPr>
                <w:noProof/>
              </w:rPr>
              <w:drawing>
                <wp:anchor distT="0" distB="0" distL="114300" distR="114300" simplePos="0" relativeHeight="251674624" behindDoc="0" locked="0" layoutInCell="1" allowOverlap="1" wp14:anchorId="65F96291" wp14:editId="439789E5">
                  <wp:simplePos x="0" y="0"/>
                  <wp:positionH relativeFrom="column">
                    <wp:posOffset>458221</wp:posOffset>
                  </wp:positionH>
                  <wp:positionV relativeFrom="paragraph">
                    <wp:posOffset>832457</wp:posOffset>
                  </wp:positionV>
                  <wp:extent cx="1821180" cy="534035"/>
                  <wp:effectExtent l="0" t="0" r="0" b="0"/>
                  <wp:wrapTopAndBottom/>
                  <wp:docPr id="5" name="Picture 5" descr="C:\Users\kaithor\AppData\Local\Temp\SNAGHTML8e553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thor\AppData\Local\Temp\SNAGHTML8e5534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118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4CB">
              <w:rPr>
                <w:rFonts w:ascii="TimesNewRomanPS-BoldMT" w:hAnsi="TimesNewRomanPS-BoldMT" w:cs="TimesNewRomanPS-BoldMT"/>
                <w:b/>
                <w:bCs/>
                <w:sz w:val="18"/>
                <w:szCs w:val="18"/>
              </w:rPr>
              <w:t>Mazda Computing</w:t>
            </w:r>
          </w:p>
          <w:p w14:paraId="2828CE5D" w14:textId="766C5AB0" w:rsidR="00EF4C83" w:rsidRPr="00E844CB" w:rsidRDefault="00EF4C83" w:rsidP="00EF4C83">
            <w:pPr>
              <w:autoSpaceDE w:val="0"/>
              <w:autoSpaceDN w:val="0"/>
              <w:adjustRightInd w:val="0"/>
              <w:rPr>
                <w:rFonts w:ascii="TimesNewRomanPS-BoldMT" w:hAnsi="TimesNewRomanPS-BoldMT" w:cs="TimesNewRomanPS-BoldMT"/>
                <w:b/>
                <w:bCs/>
                <w:sz w:val="18"/>
                <w:szCs w:val="18"/>
              </w:rPr>
            </w:pPr>
          </w:p>
        </w:tc>
        <w:tc>
          <w:tcPr>
            <w:tcW w:w="4540" w:type="dxa"/>
          </w:tcPr>
          <w:p w14:paraId="40819655" w14:textId="77777777" w:rsidR="00E844CB" w:rsidRPr="00E844CB" w:rsidRDefault="00E844CB" w:rsidP="00E844CB">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Mazda Computing has 10+ years’ experience providing information technology solutions to governments, intelligence agencies, rising startups, and universities worldwide. They design, build, and service custom Intel and AMD Rackmount Servers, Workstations, Storage, and High-Performance Computing solutions to fit your needs. Mazda maintains a specialization in Intel HPC Data Center, and they are an AMD EPYC Elite Partner, and an NVIDIA Compute Partner. Mazda Computing currently holds a JIT Contract at Sandia National Labs and BPA Agreements with NASA Ames and NASA Goddard.</w:t>
            </w:r>
          </w:p>
        </w:tc>
      </w:tr>
      <w:tr w:rsidR="00425C3A" w14:paraId="7F78AE90" w14:textId="77777777" w:rsidTr="00F75919">
        <w:trPr>
          <w:trHeight w:val="2562"/>
        </w:trPr>
        <w:tc>
          <w:tcPr>
            <w:tcW w:w="4644" w:type="dxa"/>
          </w:tcPr>
          <w:p w14:paraId="33BC8CCE" w14:textId="34830E55" w:rsidR="00E844CB" w:rsidRDefault="008019C1" w:rsidP="00A3382D">
            <w:pPr>
              <w:spacing w:after="120"/>
              <w:rPr>
                <w:rFonts w:ascii="TimesNewRomanPS-BoldMT" w:hAnsi="TimesNewRomanPS-BoldMT" w:cs="TimesNewRomanPS-BoldMT"/>
                <w:b/>
                <w:bCs/>
                <w:sz w:val="18"/>
                <w:szCs w:val="18"/>
              </w:rPr>
            </w:pPr>
            <w:r w:rsidRPr="00E844CB">
              <w:rPr>
                <w:rFonts w:cs="Times New Roman"/>
                <w:b/>
                <w:noProof/>
              </w:rPr>
              <w:drawing>
                <wp:anchor distT="0" distB="0" distL="114300" distR="114300" simplePos="0" relativeHeight="251653120" behindDoc="0" locked="0" layoutInCell="1" allowOverlap="1" wp14:anchorId="10A28D61" wp14:editId="6F0A92A9">
                  <wp:simplePos x="0" y="0"/>
                  <wp:positionH relativeFrom="column">
                    <wp:posOffset>744599</wp:posOffset>
                  </wp:positionH>
                  <wp:positionV relativeFrom="paragraph">
                    <wp:posOffset>762833</wp:posOffset>
                  </wp:positionV>
                  <wp:extent cx="1324794" cy="619125"/>
                  <wp:effectExtent l="0" t="0" r="889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4794" cy="619125"/>
                          </a:xfrm>
                          <a:prstGeom prst="rect">
                            <a:avLst/>
                          </a:prstGeom>
                          <a:noFill/>
                          <a:ln>
                            <a:noFill/>
                          </a:ln>
                        </pic:spPr>
                      </pic:pic>
                    </a:graphicData>
                  </a:graphic>
                </wp:anchor>
              </w:drawing>
            </w:r>
            <w:r>
              <w:rPr>
                <w:noProof/>
              </w:rPr>
              <w:drawing>
                <wp:anchor distT="0" distB="0" distL="114300" distR="114300" simplePos="0" relativeHeight="251685888" behindDoc="0" locked="0" layoutInCell="1" allowOverlap="1" wp14:anchorId="1AC60F68" wp14:editId="7F5F090D">
                  <wp:simplePos x="0" y="0"/>
                  <wp:positionH relativeFrom="column">
                    <wp:posOffset>922465</wp:posOffset>
                  </wp:positionH>
                  <wp:positionV relativeFrom="paragraph">
                    <wp:posOffset>136080</wp:posOffset>
                  </wp:positionV>
                  <wp:extent cx="961901" cy="510374"/>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1901" cy="510374"/>
                          </a:xfrm>
                          <a:prstGeom prst="rect">
                            <a:avLst/>
                          </a:prstGeom>
                          <a:noFill/>
                          <a:ln>
                            <a:noFill/>
                          </a:ln>
                        </pic:spPr>
                      </pic:pic>
                    </a:graphicData>
                  </a:graphic>
                </wp:anchor>
              </w:drawing>
            </w:r>
            <w:r w:rsidR="00E844CB">
              <w:rPr>
                <w:rFonts w:ascii="TimesNewRomanPS-BoldMT" w:hAnsi="TimesNewRomanPS-BoldMT" w:cs="TimesNewRomanPS-BoldMT"/>
                <w:b/>
                <w:bCs/>
                <w:sz w:val="18"/>
                <w:szCs w:val="18"/>
              </w:rPr>
              <w:t>S8tec LLC</w:t>
            </w:r>
          </w:p>
          <w:p w14:paraId="7CB8B70E" w14:textId="48886B24" w:rsidR="00BF2406" w:rsidRDefault="00BF2406" w:rsidP="00A3382D">
            <w:pPr>
              <w:spacing w:after="120"/>
              <w:rPr>
                <w:rFonts w:cs="Times New Roman"/>
              </w:rPr>
            </w:pPr>
          </w:p>
        </w:tc>
        <w:tc>
          <w:tcPr>
            <w:tcW w:w="4540" w:type="dxa"/>
          </w:tcPr>
          <w:p w14:paraId="55538095" w14:textId="7BDDD764" w:rsidR="00E844CB" w:rsidRPr="00E844CB" w:rsidRDefault="00E844CB" w:rsidP="00E844CB">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S8tec is a newly formed organization (2019). However, leadership has been serving the DOE community for over 20 years. Past DOE coverage included a PSG specialist at HP, an Account Executive (AE) at CDW•G, and an Account Executive at Symantec/Veritas helping to ensure security and data protection for DOE. S8tec has established many executive-level relationships across government and industry with their primary focus on virtualization, data protection, and supplying creative business solutions to complex contracting problems.</w:t>
            </w:r>
          </w:p>
        </w:tc>
      </w:tr>
      <w:tr w:rsidR="00425C3A" w14:paraId="3942A2CF" w14:textId="77777777" w:rsidTr="00F75919">
        <w:trPr>
          <w:trHeight w:val="2866"/>
        </w:trPr>
        <w:tc>
          <w:tcPr>
            <w:tcW w:w="4644" w:type="dxa"/>
          </w:tcPr>
          <w:p w14:paraId="32FFC3E1" w14:textId="57F65AB4" w:rsidR="00E844CB" w:rsidRDefault="001052A0" w:rsidP="00E844CB">
            <w:pPr>
              <w:autoSpaceDE w:val="0"/>
              <w:autoSpaceDN w:val="0"/>
              <w:adjustRightInd w:val="0"/>
              <w:rPr>
                <w:rFonts w:ascii="TimesNewRomanPS-BoldMT" w:hAnsi="TimesNewRomanPS-BoldMT" w:cs="TimesNewRomanPS-BoldMT"/>
                <w:b/>
                <w:bCs/>
                <w:sz w:val="18"/>
                <w:szCs w:val="18"/>
              </w:rPr>
            </w:pPr>
            <w:r>
              <w:rPr>
                <w:noProof/>
              </w:rPr>
              <w:drawing>
                <wp:anchor distT="0" distB="0" distL="114300" distR="114300" simplePos="0" relativeHeight="251687936" behindDoc="0" locked="0" layoutInCell="1" allowOverlap="1" wp14:anchorId="1A21BEDF" wp14:editId="55F8942D">
                  <wp:simplePos x="0" y="0"/>
                  <wp:positionH relativeFrom="column">
                    <wp:posOffset>828426</wp:posOffset>
                  </wp:positionH>
                  <wp:positionV relativeFrom="paragraph">
                    <wp:posOffset>1018871</wp:posOffset>
                  </wp:positionV>
                  <wp:extent cx="1184275" cy="639445"/>
                  <wp:effectExtent l="0" t="0" r="0" b="825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84275" cy="63944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color w:val="201F1E"/>
              </w:rPr>
              <w:drawing>
                <wp:anchor distT="0" distB="0" distL="114300" distR="114300" simplePos="0" relativeHeight="251688960" behindDoc="0" locked="0" layoutInCell="1" allowOverlap="1" wp14:anchorId="43B18D05" wp14:editId="449DA602">
                  <wp:simplePos x="0" y="0"/>
                  <wp:positionH relativeFrom="column">
                    <wp:posOffset>1034912</wp:posOffset>
                  </wp:positionH>
                  <wp:positionV relativeFrom="paragraph">
                    <wp:posOffset>168247</wp:posOffset>
                  </wp:positionV>
                  <wp:extent cx="683260" cy="754380"/>
                  <wp:effectExtent l="0" t="0" r="2540" b="762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8326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4CB">
              <w:rPr>
                <w:rFonts w:ascii="TimesNewRomanPS-BoldMT" w:hAnsi="TimesNewRomanPS-BoldMT" w:cs="TimesNewRomanPS-BoldMT"/>
                <w:b/>
                <w:bCs/>
                <w:sz w:val="18"/>
                <w:szCs w:val="18"/>
              </w:rPr>
              <w:t>Sigma Science, Inc.</w:t>
            </w:r>
          </w:p>
          <w:p w14:paraId="53CDD3BB" w14:textId="67A80429" w:rsidR="002379C9" w:rsidRPr="00E844CB" w:rsidRDefault="002379C9" w:rsidP="00E844CB">
            <w:pPr>
              <w:autoSpaceDE w:val="0"/>
              <w:autoSpaceDN w:val="0"/>
              <w:adjustRightInd w:val="0"/>
              <w:rPr>
                <w:rFonts w:ascii="TimesNewRomanPS-BoldMT" w:hAnsi="TimesNewRomanPS-BoldMT" w:cs="TimesNewRomanPS-BoldMT"/>
                <w:b/>
                <w:bCs/>
                <w:sz w:val="18"/>
                <w:szCs w:val="18"/>
              </w:rPr>
            </w:pPr>
          </w:p>
        </w:tc>
        <w:tc>
          <w:tcPr>
            <w:tcW w:w="4540" w:type="dxa"/>
          </w:tcPr>
          <w:p w14:paraId="1A408BDF" w14:textId="299EA60D" w:rsidR="00E844CB" w:rsidRPr="00E844CB" w:rsidRDefault="00E844CB" w:rsidP="00E844CB">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Sigma Science is an 8(a) certified small business that provides comprehensive engineering and technology services to federal and commercial clients. Since 1996, it's delivered technical expertise and provided innovative solutions to complex problems across the national security enterprise, focusing on the nuclear industry, Department of Energy, National Nuclear Security Administration, and the Department of Defense. Sigma Science has proven leadership and demonstrated experience at multiple sites across the DOE/NNSA complex, including SNL, LANL, NNSS, ORNL, PNNL, SRS, WIPP, Y-12, and Pantex, as well as the DoD including the Air Force Nuclear Weapon Center.</w:t>
            </w:r>
          </w:p>
        </w:tc>
      </w:tr>
      <w:tr w:rsidR="00425C3A" w14:paraId="13B53571" w14:textId="77777777" w:rsidTr="00F75919">
        <w:trPr>
          <w:trHeight w:val="2289"/>
        </w:trPr>
        <w:tc>
          <w:tcPr>
            <w:tcW w:w="4644" w:type="dxa"/>
          </w:tcPr>
          <w:p w14:paraId="4C6CACE6" w14:textId="31ECA064" w:rsidR="00BF2406" w:rsidRPr="005A6525" w:rsidRDefault="00A51BBA" w:rsidP="00A3382D">
            <w:pPr>
              <w:spacing w:after="120"/>
              <w:rPr>
                <w:rFonts w:ascii="TimesNewRomanPS-BoldMT" w:hAnsi="TimesNewRomanPS-BoldMT" w:cs="TimesNewRomanPS-BoldMT"/>
                <w:b/>
                <w:bCs/>
                <w:sz w:val="18"/>
                <w:szCs w:val="18"/>
              </w:rPr>
            </w:pPr>
            <w:r w:rsidRPr="00E844CB">
              <w:rPr>
                <w:rFonts w:ascii="TimesNewRomanPS-BoldMT" w:hAnsi="TimesNewRomanPS-BoldMT" w:cs="TimesNewRomanPS-BoldMT"/>
                <w:b/>
                <w:bCs/>
                <w:noProof/>
                <w:sz w:val="18"/>
                <w:szCs w:val="18"/>
              </w:rPr>
              <w:drawing>
                <wp:anchor distT="0" distB="0" distL="114300" distR="114300" simplePos="0" relativeHeight="251663360" behindDoc="0" locked="0" layoutInCell="1" allowOverlap="1" wp14:anchorId="6DF5AD4D" wp14:editId="77F8DEDA">
                  <wp:simplePos x="0" y="0"/>
                  <wp:positionH relativeFrom="column">
                    <wp:posOffset>637540</wp:posOffset>
                  </wp:positionH>
                  <wp:positionV relativeFrom="paragraph">
                    <wp:posOffset>635058</wp:posOffset>
                  </wp:positionV>
                  <wp:extent cx="1353185" cy="80391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318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58428047" wp14:editId="71A7563A">
                  <wp:simplePos x="0" y="0"/>
                  <wp:positionH relativeFrom="column">
                    <wp:posOffset>304800</wp:posOffset>
                  </wp:positionH>
                  <wp:positionV relativeFrom="paragraph">
                    <wp:posOffset>210820</wp:posOffset>
                  </wp:positionV>
                  <wp:extent cx="1803400" cy="471170"/>
                  <wp:effectExtent l="0" t="0" r="6350" b="5080"/>
                  <wp:wrapTopAndBottom/>
                  <wp:docPr id="18" name="Picture 18" descr="C:\Users\kaithor\AppData\Local\Microsoft\Windows\INetCache\Content.MSO\9B165B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ithor\AppData\Local\Microsoft\Windows\INetCache\Content.MSO\9B165BDA.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34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4CB">
              <w:rPr>
                <w:rFonts w:ascii="TimesNewRomanPS-BoldMT" w:hAnsi="TimesNewRomanPS-BoldMT" w:cs="TimesNewRomanPS-BoldMT"/>
                <w:b/>
                <w:bCs/>
                <w:sz w:val="18"/>
                <w:szCs w:val="18"/>
              </w:rPr>
              <w:t>V3Gate, LLC</w:t>
            </w:r>
          </w:p>
        </w:tc>
        <w:tc>
          <w:tcPr>
            <w:tcW w:w="4540" w:type="dxa"/>
          </w:tcPr>
          <w:p w14:paraId="524A88D6" w14:textId="77777777" w:rsidR="00E844CB" w:rsidRDefault="00E844CB" w:rsidP="00E844CB">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V3Gate is a recognized IT solutions provider for US Public Sector, healthcare, and education customers. A Service-Disabled Veteran-Owned Small Business (SDVOSB) and Minority-owned Business Enterprise (MBE), V3Gate specializes in emerging technologies that help clients simplify their infrastructure, reduce costs, and create a more agile IT environment. Their dedicated team of professionals has earned a reputation for exceptional work. V3Gate is actively working with FERMI labs and holds a BOA with ORNL.</w:t>
            </w:r>
          </w:p>
          <w:p w14:paraId="0031DB42" w14:textId="218A50CD" w:rsidR="0031066F" w:rsidRPr="00E844CB" w:rsidRDefault="0031066F" w:rsidP="00E844CB">
            <w:pPr>
              <w:autoSpaceDE w:val="0"/>
              <w:autoSpaceDN w:val="0"/>
              <w:adjustRightInd w:val="0"/>
              <w:rPr>
                <w:rFonts w:ascii="TimesNewRomanPSMT" w:hAnsi="TimesNewRomanPSMT" w:cs="TimesNewRomanPSMT"/>
                <w:sz w:val="18"/>
                <w:szCs w:val="18"/>
              </w:rPr>
            </w:pPr>
          </w:p>
        </w:tc>
      </w:tr>
      <w:tr w:rsidR="00425C3A" w14:paraId="4E61E315" w14:textId="77777777" w:rsidTr="00F75919">
        <w:trPr>
          <w:trHeight w:val="2259"/>
        </w:trPr>
        <w:tc>
          <w:tcPr>
            <w:tcW w:w="4644" w:type="dxa"/>
          </w:tcPr>
          <w:p w14:paraId="75664F27" w14:textId="2D4ACF7B" w:rsidR="00E844CB" w:rsidRDefault="00A51BBA" w:rsidP="00E844CB">
            <w:pPr>
              <w:autoSpaceDE w:val="0"/>
              <w:autoSpaceDN w:val="0"/>
              <w:adjustRightInd w:val="0"/>
              <w:rPr>
                <w:rFonts w:ascii="TimesNewRomanPS-BoldMT" w:hAnsi="TimesNewRomanPS-BoldMT" w:cs="TimesNewRomanPS-BoldMT"/>
                <w:b/>
                <w:bCs/>
                <w:sz w:val="18"/>
                <w:szCs w:val="18"/>
              </w:rPr>
            </w:pPr>
            <w:r>
              <w:rPr>
                <w:noProof/>
              </w:rPr>
              <w:drawing>
                <wp:anchor distT="0" distB="0" distL="114300" distR="114300" simplePos="0" relativeHeight="251673600" behindDoc="0" locked="0" layoutInCell="1" allowOverlap="1" wp14:anchorId="4ADD8D4B" wp14:editId="385328C9">
                  <wp:simplePos x="0" y="0"/>
                  <wp:positionH relativeFrom="column">
                    <wp:posOffset>450628</wp:posOffset>
                  </wp:positionH>
                  <wp:positionV relativeFrom="paragraph">
                    <wp:posOffset>192405</wp:posOffset>
                  </wp:positionV>
                  <wp:extent cx="2035598" cy="458462"/>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35598" cy="458462"/>
                          </a:xfrm>
                          <a:prstGeom prst="rect">
                            <a:avLst/>
                          </a:prstGeom>
                        </pic:spPr>
                      </pic:pic>
                    </a:graphicData>
                  </a:graphic>
                </wp:anchor>
              </w:drawing>
            </w:r>
            <w:r w:rsidR="00D91397" w:rsidRPr="00E844CB">
              <w:rPr>
                <w:rFonts w:cs="Times New Roman"/>
                <w:b/>
                <w:noProof/>
              </w:rPr>
              <w:drawing>
                <wp:anchor distT="0" distB="0" distL="114300" distR="114300" simplePos="0" relativeHeight="251655168" behindDoc="0" locked="0" layoutInCell="1" allowOverlap="1" wp14:anchorId="76BF8A49" wp14:editId="5FB77137">
                  <wp:simplePos x="0" y="0"/>
                  <wp:positionH relativeFrom="column">
                    <wp:posOffset>828411</wp:posOffset>
                  </wp:positionH>
                  <wp:positionV relativeFrom="paragraph">
                    <wp:posOffset>671195</wp:posOffset>
                  </wp:positionV>
                  <wp:extent cx="1324794" cy="619125"/>
                  <wp:effectExtent l="0" t="0" r="889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4794" cy="619125"/>
                          </a:xfrm>
                          <a:prstGeom prst="rect">
                            <a:avLst/>
                          </a:prstGeom>
                          <a:noFill/>
                          <a:ln>
                            <a:noFill/>
                          </a:ln>
                        </pic:spPr>
                      </pic:pic>
                    </a:graphicData>
                  </a:graphic>
                </wp:anchor>
              </w:drawing>
            </w:r>
            <w:proofErr w:type="spellStart"/>
            <w:r w:rsidR="00E844CB">
              <w:rPr>
                <w:rFonts w:ascii="TimesNewRomanPS-BoldMT" w:hAnsi="TimesNewRomanPS-BoldMT" w:cs="TimesNewRomanPS-BoldMT"/>
                <w:b/>
                <w:bCs/>
                <w:sz w:val="18"/>
                <w:szCs w:val="18"/>
              </w:rPr>
              <w:t>GovSmart</w:t>
            </w:r>
            <w:proofErr w:type="spellEnd"/>
            <w:r w:rsidR="00E844CB">
              <w:rPr>
                <w:rFonts w:ascii="TimesNewRomanPS-BoldMT" w:hAnsi="TimesNewRomanPS-BoldMT" w:cs="TimesNewRomanPS-BoldMT"/>
                <w:b/>
                <w:bCs/>
                <w:sz w:val="18"/>
                <w:szCs w:val="18"/>
              </w:rPr>
              <w:t>, Inc.</w:t>
            </w:r>
          </w:p>
          <w:p w14:paraId="494424EB" w14:textId="62550630" w:rsidR="00BF2406" w:rsidRPr="00E844CB" w:rsidRDefault="00BF2406" w:rsidP="00E844CB">
            <w:pPr>
              <w:autoSpaceDE w:val="0"/>
              <w:autoSpaceDN w:val="0"/>
              <w:adjustRightInd w:val="0"/>
              <w:rPr>
                <w:rFonts w:ascii="TimesNewRomanPS-BoldMT" w:hAnsi="TimesNewRomanPS-BoldMT" w:cs="TimesNewRomanPS-BoldMT"/>
                <w:b/>
                <w:bCs/>
                <w:sz w:val="18"/>
                <w:szCs w:val="18"/>
              </w:rPr>
            </w:pPr>
          </w:p>
        </w:tc>
        <w:tc>
          <w:tcPr>
            <w:tcW w:w="4540" w:type="dxa"/>
          </w:tcPr>
          <w:p w14:paraId="725B6D5C" w14:textId="77777777" w:rsidR="00E844CB" w:rsidRDefault="00E844CB" w:rsidP="00E844CB">
            <w:pPr>
              <w:autoSpaceDE w:val="0"/>
              <w:autoSpaceDN w:val="0"/>
              <w:adjustRightInd w:val="0"/>
              <w:rPr>
                <w:rFonts w:ascii="TimesNewRomanPSMT" w:hAnsi="TimesNewRomanPSMT" w:cs="TimesNewRomanPSMT"/>
                <w:sz w:val="18"/>
                <w:szCs w:val="18"/>
              </w:rPr>
            </w:pPr>
            <w:proofErr w:type="spellStart"/>
            <w:r>
              <w:rPr>
                <w:rFonts w:ascii="TimesNewRomanPSMT" w:hAnsi="TimesNewRomanPSMT" w:cs="TimesNewRomanPSMT"/>
                <w:sz w:val="18"/>
                <w:szCs w:val="18"/>
              </w:rPr>
              <w:t>GovSmart</w:t>
            </w:r>
            <w:proofErr w:type="spellEnd"/>
            <w:r>
              <w:rPr>
                <w:rFonts w:ascii="TimesNewRomanPSMT" w:hAnsi="TimesNewRomanPSMT" w:cs="TimesNewRomanPSMT"/>
                <w:sz w:val="18"/>
                <w:szCs w:val="18"/>
              </w:rPr>
              <w:t xml:space="preserve">, Inc. is a full scale, ISO 9001-certified provider of IT products and related services to the Federal Government and its prime contractors. They simplify IT procurement while offering the most competitive pricing on a wide variety of products from major manufacturers. </w:t>
            </w:r>
            <w:proofErr w:type="spellStart"/>
            <w:r>
              <w:rPr>
                <w:rFonts w:ascii="TimesNewRomanPSMT" w:hAnsi="TimesNewRomanPSMT" w:cs="TimesNewRomanPSMT"/>
                <w:sz w:val="18"/>
                <w:szCs w:val="18"/>
              </w:rPr>
              <w:t>GovSmart</w:t>
            </w:r>
            <w:proofErr w:type="spellEnd"/>
            <w:r>
              <w:rPr>
                <w:rFonts w:ascii="TimesNewRomanPSMT" w:hAnsi="TimesNewRomanPSMT" w:cs="TimesNewRomanPSMT"/>
                <w:sz w:val="18"/>
                <w:szCs w:val="18"/>
              </w:rPr>
              <w:t xml:space="preserve"> offers all types of hardware and software and specialize in providing certain custom technology services as well. They currently are a named vendor on GSA Schedule 70, NASA SEWP V, and NIH NITAAC CIO-CS.</w:t>
            </w:r>
          </w:p>
          <w:p w14:paraId="08F79176" w14:textId="77777777" w:rsidR="00F75919" w:rsidRDefault="00F75919" w:rsidP="00E844CB">
            <w:pPr>
              <w:autoSpaceDE w:val="0"/>
              <w:autoSpaceDN w:val="0"/>
              <w:adjustRightInd w:val="0"/>
              <w:rPr>
                <w:rFonts w:ascii="TimesNewRomanPSMT" w:hAnsi="TimesNewRomanPSMT" w:cs="TimesNewRomanPSMT"/>
                <w:sz w:val="18"/>
                <w:szCs w:val="18"/>
              </w:rPr>
            </w:pPr>
          </w:p>
          <w:p w14:paraId="5649201D" w14:textId="1C940BF9" w:rsidR="00F75919" w:rsidRDefault="00F75919" w:rsidP="00E844CB">
            <w:pPr>
              <w:autoSpaceDE w:val="0"/>
              <w:autoSpaceDN w:val="0"/>
              <w:adjustRightInd w:val="0"/>
              <w:rPr>
                <w:rFonts w:ascii="TimesNewRomanPSMT" w:hAnsi="TimesNewRomanPSMT" w:cs="TimesNewRomanPSMT"/>
                <w:sz w:val="18"/>
                <w:szCs w:val="18"/>
              </w:rPr>
            </w:pPr>
          </w:p>
        </w:tc>
      </w:tr>
      <w:tr w:rsidR="00F75919" w14:paraId="38D240E4" w14:textId="77777777" w:rsidTr="00F75919">
        <w:trPr>
          <w:trHeight w:val="2259"/>
        </w:trPr>
        <w:tc>
          <w:tcPr>
            <w:tcW w:w="4644" w:type="dxa"/>
          </w:tcPr>
          <w:p w14:paraId="69B7C75F" w14:textId="77777777" w:rsidR="00F75919" w:rsidRDefault="00F75919" w:rsidP="00E844CB">
            <w:pPr>
              <w:autoSpaceDE w:val="0"/>
              <w:autoSpaceDN w:val="0"/>
              <w:adjustRightInd w:val="0"/>
              <w:rPr>
                <w:noProof/>
                <w:sz w:val="18"/>
                <w:szCs w:val="18"/>
              </w:rPr>
            </w:pPr>
            <w:r w:rsidRPr="00F75919">
              <w:rPr>
                <w:noProof/>
                <w:sz w:val="18"/>
                <w:szCs w:val="18"/>
              </w:rPr>
              <w:lastRenderedPageBreak/>
              <w:t>ATP Gov, LLC</w:t>
            </w:r>
          </w:p>
          <w:p w14:paraId="341B61F0" w14:textId="68C68115" w:rsidR="00F5334D" w:rsidRPr="00F75919" w:rsidRDefault="00F5334D" w:rsidP="00E844CB">
            <w:pPr>
              <w:autoSpaceDE w:val="0"/>
              <w:autoSpaceDN w:val="0"/>
              <w:adjustRightInd w:val="0"/>
              <w:rPr>
                <w:noProof/>
                <w:sz w:val="18"/>
                <w:szCs w:val="18"/>
              </w:rPr>
            </w:pPr>
            <w:r>
              <w:rPr>
                <w:rFonts w:eastAsiaTheme="minorHAnsi"/>
                <w:lang w:val="en-ZA" w:eastAsia="en-ZA"/>
              </w:rPr>
              <w:object w:dxaOrig="4320" w:dyaOrig="2191" w14:anchorId="78360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68pt;height:71.25pt" o:ole="">
                  <v:imagedata r:id="rId34" o:title=""/>
                </v:shape>
                <o:OLEObject Type="Embed" ProgID="PBrush" ShapeID="_x0000_i1043" DrawAspect="Content" ObjectID="_1742118036" r:id="rId35"/>
              </w:object>
            </w:r>
          </w:p>
        </w:tc>
        <w:tc>
          <w:tcPr>
            <w:tcW w:w="4540" w:type="dxa"/>
          </w:tcPr>
          <w:p w14:paraId="7C60A765" w14:textId="77777777" w:rsidR="00F5334D" w:rsidRDefault="00F5334D" w:rsidP="00F5334D">
            <w:pPr>
              <w:rPr>
                <w:sz w:val="18"/>
                <w:szCs w:val="18"/>
              </w:rPr>
            </w:pPr>
          </w:p>
          <w:p w14:paraId="1791749A" w14:textId="33E53CF7" w:rsidR="00F5334D" w:rsidRPr="00F5334D" w:rsidRDefault="00F5334D" w:rsidP="00F5334D">
            <w:pPr>
              <w:rPr>
                <w:sz w:val="18"/>
                <w:szCs w:val="18"/>
              </w:rPr>
            </w:pPr>
            <w:r w:rsidRPr="00F5334D">
              <w:rPr>
                <w:sz w:val="18"/>
                <w:szCs w:val="18"/>
              </w:rPr>
              <w:t>ATP Gov is a leading provider of information technology solutions for the federal government. We pride ourselves on the depth and breadth of our partnerships</w:t>
            </w:r>
          </w:p>
          <w:p w14:paraId="4232FEE7" w14:textId="77777777" w:rsidR="00F5334D" w:rsidRPr="00F5334D" w:rsidRDefault="00F5334D" w:rsidP="00F5334D">
            <w:pPr>
              <w:rPr>
                <w:sz w:val="18"/>
                <w:szCs w:val="18"/>
              </w:rPr>
            </w:pPr>
            <w:r w:rsidRPr="00F5334D">
              <w:rPr>
                <w:sz w:val="18"/>
                <w:szCs w:val="18"/>
              </w:rPr>
              <w:t>Knowledgeable Staff with over 200 Certifications across multiple disciplines. In depth understanding of Gov/Ed procurement models.  Woman-Owned Small Business. Section 508 Compliant Green Technology Advocate. ISO 9001:2015, 14000:2015, 28000:2017 Certified.</w:t>
            </w:r>
          </w:p>
          <w:p w14:paraId="198906B0" w14:textId="77777777" w:rsidR="00F75919" w:rsidRDefault="00F75919" w:rsidP="00E844CB">
            <w:pPr>
              <w:autoSpaceDE w:val="0"/>
              <w:autoSpaceDN w:val="0"/>
              <w:adjustRightInd w:val="0"/>
              <w:rPr>
                <w:rFonts w:ascii="TimesNewRomanPSMT" w:hAnsi="TimesNewRomanPSMT" w:cs="TimesNewRomanPSMT"/>
                <w:sz w:val="18"/>
                <w:szCs w:val="18"/>
              </w:rPr>
            </w:pPr>
          </w:p>
        </w:tc>
      </w:tr>
      <w:tr w:rsidR="00F75919" w14:paraId="0BB38400" w14:textId="77777777" w:rsidTr="00F75919">
        <w:trPr>
          <w:trHeight w:val="2259"/>
        </w:trPr>
        <w:tc>
          <w:tcPr>
            <w:tcW w:w="4644" w:type="dxa"/>
          </w:tcPr>
          <w:p w14:paraId="465CDFFD" w14:textId="77777777" w:rsidR="00F75919" w:rsidRDefault="00F75919" w:rsidP="00E844CB">
            <w:pPr>
              <w:autoSpaceDE w:val="0"/>
              <w:autoSpaceDN w:val="0"/>
              <w:adjustRightInd w:val="0"/>
              <w:rPr>
                <w:noProof/>
                <w:sz w:val="18"/>
                <w:szCs w:val="18"/>
              </w:rPr>
            </w:pPr>
            <w:r>
              <w:rPr>
                <w:noProof/>
                <w:sz w:val="18"/>
                <w:szCs w:val="18"/>
              </w:rPr>
              <w:t>Impres Technology Solutions, Inc.</w:t>
            </w:r>
          </w:p>
          <w:p w14:paraId="7AF5BE57" w14:textId="0368E11F" w:rsidR="00BA33E4" w:rsidRPr="00F75919" w:rsidRDefault="00BA33E4" w:rsidP="00E844CB">
            <w:pPr>
              <w:autoSpaceDE w:val="0"/>
              <w:autoSpaceDN w:val="0"/>
              <w:adjustRightInd w:val="0"/>
              <w:rPr>
                <w:noProof/>
                <w:sz w:val="18"/>
                <w:szCs w:val="18"/>
              </w:rPr>
            </w:pPr>
            <w:r>
              <w:rPr>
                <w:rFonts w:eastAsiaTheme="minorHAnsi"/>
                <w:lang w:val="en-ZA" w:eastAsia="en-ZA"/>
              </w:rPr>
              <w:object w:dxaOrig="4500" w:dyaOrig="4500" w14:anchorId="7C5C911C">
                <v:shape id="_x0000_i1044" type="#_x0000_t75" style="width:170.25pt;height:121.5pt" o:ole="">
                  <v:imagedata r:id="rId36" o:title=""/>
                </v:shape>
                <o:OLEObject Type="Embed" ProgID="PBrush" ShapeID="_x0000_i1044" DrawAspect="Content" ObjectID="_1742118037" r:id="rId37"/>
              </w:object>
            </w:r>
          </w:p>
        </w:tc>
        <w:tc>
          <w:tcPr>
            <w:tcW w:w="4540" w:type="dxa"/>
          </w:tcPr>
          <w:p w14:paraId="4992EA80" w14:textId="77777777" w:rsidR="00BA33E4" w:rsidRPr="00BA33E4" w:rsidRDefault="00BA33E4" w:rsidP="00BA33E4">
            <w:pPr>
              <w:shd w:val="clear" w:color="auto" w:fill="FFFFFF"/>
              <w:rPr>
                <w:rFonts w:eastAsia="Times New Roman" w:cstheme="minorHAnsi"/>
                <w:color w:val="161616"/>
                <w:sz w:val="18"/>
                <w:szCs w:val="18"/>
              </w:rPr>
            </w:pPr>
            <w:r w:rsidRPr="00BA33E4">
              <w:rPr>
                <w:rStyle w:val="Strong"/>
                <w:rFonts w:cstheme="minorHAnsi"/>
                <w:color w:val="161616"/>
                <w:sz w:val="18"/>
                <w:szCs w:val="18"/>
              </w:rPr>
              <w:t>IMPRES</w:t>
            </w:r>
            <w:r w:rsidRPr="00BA33E4">
              <w:rPr>
                <w:rFonts w:cstheme="minorHAnsi"/>
                <w:color w:val="161616"/>
                <w:sz w:val="18"/>
                <w:szCs w:val="18"/>
              </w:rPr>
              <w:t> knows the Federal marketplace. As a leading IT solutions provider, </w:t>
            </w:r>
            <w:r w:rsidRPr="00BA33E4">
              <w:rPr>
                <w:rStyle w:val="Strong"/>
                <w:rFonts w:cstheme="minorHAnsi"/>
                <w:color w:val="161616"/>
                <w:sz w:val="18"/>
                <w:szCs w:val="18"/>
              </w:rPr>
              <w:t>IMPRES</w:t>
            </w:r>
            <w:r w:rsidRPr="00BA33E4">
              <w:rPr>
                <w:rFonts w:cstheme="minorHAnsi"/>
                <w:b/>
                <w:bCs/>
                <w:color w:val="161616"/>
                <w:sz w:val="18"/>
                <w:szCs w:val="18"/>
              </w:rPr>
              <w:t> </w:t>
            </w:r>
            <w:r w:rsidRPr="00BA33E4">
              <w:rPr>
                <w:rFonts w:cstheme="minorHAnsi"/>
                <w:color w:val="161616"/>
                <w:sz w:val="18"/>
                <w:szCs w:val="18"/>
              </w:rPr>
              <w:t xml:space="preserve">Technology Solutions, combines decades of technological and service expertise with a thorough understanding of the federal procurement and contracting process to implement the best possible IT solution for your agency. IMPRES is HUBZone certified and holds Top Secret Clearance along with </w:t>
            </w:r>
            <w:r w:rsidRPr="00BA33E4">
              <w:rPr>
                <w:rFonts w:eastAsia="Times New Roman" w:cstheme="minorHAnsi"/>
                <w:color w:val="161616"/>
                <w:sz w:val="18"/>
                <w:szCs w:val="18"/>
              </w:rPr>
              <w:t>major GWAC vehicles, such as GSA MAS, NASA SEWP V (JV), NIH CIO-CS, 2GIT and as well as numerous IDIQ and BPA contract vehicles.</w:t>
            </w:r>
          </w:p>
          <w:p w14:paraId="40941341" w14:textId="77777777" w:rsidR="00F75919" w:rsidRPr="00BA33E4" w:rsidRDefault="00F75919" w:rsidP="00E844CB">
            <w:pPr>
              <w:autoSpaceDE w:val="0"/>
              <w:autoSpaceDN w:val="0"/>
              <w:adjustRightInd w:val="0"/>
              <w:rPr>
                <w:rFonts w:ascii="TimesNewRomanPSMT" w:hAnsi="TimesNewRomanPSMT" w:cs="TimesNewRomanPSMT"/>
                <w:sz w:val="18"/>
                <w:szCs w:val="18"/>
              </w:rPr>
            </w:pPr>
          </w:p>
        </w:tc>
      </w:tr>
      <w:tr w:rsidR="00F75919" w14:paraId="52437F88" w14:textId="77777777" w:rsidTr="00F75919">
        <w:trPr>
          <w:trHeight w:val="2259"/>
        </w:trPr>
        <w:tc>
          <w:tcPr>
            <w:tcW w:w="4644" w:type="dxa"/>
          </w:tcPr>
          <w:p w14:paraId="576CC83C" w14:textId="77777777" w:rsidR="00E16BCA" w:rsidRDefault="00F75919" w:rsidP="00E844CB">
            <w:pPr>
              <w:autoSpaceDE w:val="0"/>
              <w:autoSpaceDN w:val="0"/>
              <w:adjustRightInd w:val="0"/>
              <w:rPr>
                <w:noProof/>
                <w:sz w:val="18"/>
                <w:szCs w:val="18"/>
              </w:rPr>
            </w:pPr>
            <w:r>
              <w:rPr>
                <w:noProof/>
                <w:sz w:val="18"/>
                <w:szCs w:val="18"/>
              </w:rPr>
              <w:t xml:space="preserve">Novateur Corporation </w:t>
            </w:r>
          </w:p>
          <w:p w14:paraId="60CACCBD" w14:textId="034A888E" w:rsidR="00E16BCA" w:rsidRPr="00E16BCA" w:rsidRDefault="00E16BCA" w:rsidP="00E16BCA">
            <w:pPr>
              <w:autoSpaceDE w:val="0"/>
              <w:autoSpaceDN w:val="0"/>
              <w:adjustRightInd w:val="0"/>
              <w:jc w:val="center"/>
              <w:rPr>
                <w:noProof/>
                <w:sz w:val="18"/>
                <w:szCs w:val="18"/>
              </w:rPr>
            </w:pPr>
            <w:r>
              <w:object w:dxaOrig="2715" w:dyaOrig="3825" w14:anchorId="1943153B">
                <v:shape id="_x0000_i1052" type="#_x0000_t75" style="width:81pt;height:73.5pt" o:ole="">
                  <v:imagedata r:id="rId38" o:title=""/>
                </v:shape>
                <o:OLEObject Type="Embed" ProgID="PBrush" ShapeID="_x0000_i1052" DrawAspect="Content" ObjectID="_1742118038" r:id="rId39"/>
              </w:object>
            </w:r>
          </w:p>
          <w:p w14:paraId="02F5C6BE" w14:textId="77777777" w:rsidR="00E16BCA" w:rsidRDefault="00E16BCA" w:rsidP="00E16BCA">
            <w:pPr>
              <w:autoSpaceDE w:val="0"/>
              <w:autoSpaceDN w:val="0"/>
              <w:adjustRightInd w:val="0"/>
              <w:jc w:val="center"/>
              <w:rPr>
                <w:noProof/>
              </w:rPr>
            </w:pPr>
          </w:p>
          <w:p w14:paraId="1F333F4A" w14:textId="749CB6C9" w:rsidR="00E16BCA" w:rsidRDefault="00E16BCA" w:rsidP="00E16BCA">
            <w:pPr>
              <w:autoSpaceDE w:val="0"/>
              <w:autoSpaceDN w:val="0"/>
              <w:adjustRightInd w:val="0"/>
              <w:jc w:val="center"/>
              <w:rPr>
                <w:noProof/>
                <w:sz w:val="18"/>
                <w:szCs w:val="18"/>
              </w:rPr>
            </w:pPr>
            <w:r w:rsidRPr="00E16BCA">
              <w:rPr>
                <w:noProof/>
              </w:rPr>
              <w:drawing>
                <wp:inline distT="0" distB="0" distL="0" distR="0" wp14:anchorId="7D5F1D85" wp14:editId="64A94FBD">
                  <wp:extent cx="971550" cy="419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1550" cy="419100"/>
                          </a:xfrm>
                          <a:prstGeom prst="rect">
                            <a:avLst/>
                          </a:prstGeom>
                          <a:noFill/>
                          <a:ln>
                            <a:noFill/>
                          </a:ln>
                        </pic:spPr>
                      </pic:pic>
                    </a:graphicData>
                  </a:graphic>
                </wp:inline>
              </w:drawing>
            </w:r>
          </w:p>
        </w:tc>
        <w:tc>
          <w:tcPr>
            <w:tcW w:w="4540" w:type="dxa"/>
          </w:tcPr>
          <w:p w14:paraId="0C0FB947" w14:textId="12B63115" w:rsidR="00F75919" w:rsidRDefault="000A2F8D" w:rsidP="00E844CB">
            <w:pPr>
              <w:autoSpaceDE w:val="0"/>
              <w:autoSpaceDN w:val="0"/>
              <w:adjustRightInd w:val="0"/>
              <w:rPr>
                <w:rFonts w:ascii="TimesNewRomanPSMT" w:hAnsi="TimesNewRomanPSMT" w:cs="TimesNewRomanPSMT"/>
                <w:sz w:val="18"/>
                <w:szCs w:val="18"/>
              </w:rPr>
            </w:pPr>
            <w:proofErr w:type="spellStart"/>
            <w:r w:rsidRPr="000A2F8D">
              <w:rPr>
                <w:rFonts w:ascii="TimesNewRomanPSMT" w:hAnsi="TimesNewRomanPSMT" w:cs="TimesNewRomanPSMT"/>
                <w:sz w:val="18"/>
                <w:szCs w:val="18"/>
              </w:rPr>
              <w:t>Novateur</w:t>
            </w:r>
            <w:proofErr w:type="spellEnd"/>
            <w:r w:rsidRPr="000A2F8D">
              <w:rPr>
                <w:rFonts w:ascii="TimesNewRomanPSMT" w:hAnsi="TimesNewRomanPSMT" w:cs="TimesNewRomanPSMT"/>
                <w:sz w:val="18"/>
                <w:szCs w:val="18"/>
              </w:rPr>
              <w:t xml:space="preserve"> Corporation, an SBA certified 8(a) management consulting firm, specializes in innovative and problem-solving solutions.</w:t>
            </w:r>
            <w:r>
              <w:t xml:space="preserve"> </w:t>
            </w:r>
            <w:r w:rsidRPr="000A2F8D">
              <w:rPr>
                <w:rFonts w:ascii="TimesNewRomanPSMT" w:hAnsi="TimesNewRomanPSMT" w:cs="TimesNewRomanPSMT"/>
                <w:sz w:val="18"/>
                <w:szCs w:val="18"/>
              </w:rPr>
              <w:t xml:space="preserve">As trusted business partners to various industry clients, we provide effective project management, financial management, and state-of-the-art IT solutions. Our strategic and agile approach allows us to provide our clients with viable solutions to the toughest problems. From overseeing complex projects to providing strategic financial advice and implementing IT endeavors, </w:t>
            </w:r>
            <w:proofErr w:type="spellStart"/>
            <w:r w:rsidRPr="000A2F8D">
              <w:rPr>
                <w:rFonts w:ascii="TimesNewRomanPSMT" w:hAnsi="TimesNewRomanPSMT" w:cs="TimesNewRomanPSMT"/>
                <w:sz w:val="18"/>
                <w:szCs w:val="18"/>
              </w:rPr>
              <w:t>Novateur</w:t>
            </w:r>
            <w:proofErr w:type="spellEnd"/>
            <w:r w:rsidRPr="000A2F8D">
              <w:rPr>
                <w:rFonts w:ascii="TimesNewRomanPSMT" w:hAnsi="TimesNewRomanPSMT" w:cs="TimesNewRomanPSMT"/>
                <w:sz w:val="18"/>
                <w:szCs w:val="18"/>
              </w:rPr>
              <w:t xml:space="preserve"> is committed to providing customized solutions that help our clients achieve the best possible outcome.</w:t>
            </w:r>
            <w:r>
              <w:t xml:space="preserve"> </w:t>
            </w:r>
            <w:r w:rsidRPr="000A2F8D">
              <w:rPr>
                <w:rFonts w:ascii="TimesNewRomanPSMT" w:hAnsi="TimesNewRomanPSMT" w:cs="TimesNewRomanPSMT"/>
                <w:sz w:val="18"/>
                <w:szCs w:val="18"/>
              </w:rPr>
              <w:t xml:space="preserve">We understand the Government’s unique requirements and constraints. We excel in improving overall performance and growth by bringing a fresh perspective to our approach.  </w:t>
            </w:r>
          </w:p>
        </w:tc>
      </w:tr>
    </w:tbl>
    <w:p w14:paraId="147D5319" w14:textId="4424E7E5" w:rsidR="00A3382D" w:rsidRPr="00A3382D" w:rsidRDefault="00E3796E" w:rsidP="00A3382D">
      <w:pPr>
        <w:spacing w:after="120" w:line="240" w:lineRule="auto"/>
        <w:rPr>
          <w:rFonts w:eastAsia="Calibri" w:cs="Times New Roman"/>
          <w:lang w:val="en-US" w:eastAsia="en-US"/>
        </w:rPr>
        <w:sectPr w:rsidR="00A3382D" w:rsidRPr="00A3382D" w:rsidSect="0040318A">
          <w:type w:val="continuous"/>
          <w:pgSz w:w="12240" w:h="15840" w:code="1"/>
          <w:pgMar w:top="1440" w:right="1440" w:bottom="1440" w:left="1800" w:header="720" w:footer="720" w:gutter="0"/>
          <w:cols w:space="720"/>
          <w:docGrid w:linePitch="360"/>
        </w:sectPr>
      </w:pPr>
      <w:r w:rsidRPr="00A3382D">
        <w:rPr>
          <w:rFonts w:eastAsia="Calibri" w:cs="Times New Roman"/>
          <w:noProof/>
          <w:lang w:val="en-US" w:eastAsia="en-US"/>
        </w:rPr>
        <w:drawing>
          <wp:anchor distT="0" distB="0" distL="114300" distR="114300" simplePos="0" relativeHeight="251693056" behindDoc="0" locked="0" layoutInCell="1" allowOverlap="1" wp14:anchorId="56E105FF" wp14:editId="14589A84">
            <wp:simplePos x="0" y="0"/>
            <wp:positionH relativeFrom="margin">
              <wp:posOffset>618490</wp:posOffset>
            </wp:positionH>
            <wp:positionV relativeFrom="margin">
              <wp:posOffset>5210175</wp:posOffset>
            </wp:positionV>
            <wp:extent cx="4543425" cy="2017395"/>
            <wp:effectExtent l="0" t="0" r="9525" b="1905"/>
            <wp:wrapSquare wrapText="bothSides"/>
            <wp:docPr id="8" name="Picture 8" descr="C:\Users\ellharr\Desktop\2014 Media Library Illustrated Graphics\red images\logo cdw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harr\Desktop\2014 Media Library Illustrated Graphics\red images\logo cdwg.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43425" cy="201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808CA" w14:textId="77777777" w:rsidR="000E4F85" w:rsidRDefault="000E4F85" w:rsidP="000E4F85">
      <w:pPr>
        <w:sectPr w:rsidR="000E4F85" w:rsidSect="00EA190A">
          <w:headerReference w:type="even" r:id="rId42"/>
          <w:footerReference w:type="even" r:id="rId43"/>
          <w:footerReference w:type="default" r:id="rId44"/>
          <w:pgSz w:w="12240" w:h="15840" w:code="1"/>
          <w:pgMar w:top="1440" w:right="1440" w:bottom="1440" w:left="1800" w:header="720" w:footer="720" w:gutter="0"/>
          <w:cols w:space="720"/>
          <w:docGrid w:linePitch="360"/>
        </w:sectPr>
      </w:pPr>
    </w:p>
    <w:p w14:paraId="35FBD11C" w14:textId="77777777" w:rsidR="008733DA" w:rsidRPr="00641EAA" w:rsidRDefault="008733DA" w:rsidP="000E4F85"/>
    <w:sectPr w:rsidR="008733DA" w:rsidRPr="00641EAA" w:rsidSect="00EA190A">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FBAE" w14:textId="77777777" w:rsidR="003657E7" w:rsidRDefault="003657E7" w:rsidP="00A3382D">
      <w:pPr>
        <w:spacing w:after="0" w:line="240" w:lineRule="auto"/>
      </w:pPr>
      <w:r>
        <w:separator/>
      </w:r>
    </w:p>
  </w:endnote>
  <w:endnote w:type="continuationSeparator" w:id="0">
    <w:p w14:paraId="0D11EF8D" w14:textId="77777777" w:rsidR="003657E7" w:rsidRDefault="003657E7" w:rsidP="00A3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C8F2" w14:textId="77777777" w:rsidR="00A3382D" w:rsidRDefault="00A3382D">
    <w:pPr>
      <w:pStyle w:val="Footer"/>
    </w:pPr>
    <w:r>
      <w:rPr>
        <w:noProof/>
      </w:rPr>
      <mc:AlternateContent>
        <mc:Choice Requires="wps">
          <w:drawing>
            <wp:anchor distT="0" distB="0" distL="114300" distR="114300" simplePos="0" relativeHeight="251659264" behindDoc="0" locked="0" layoutInCell="1" allowOverlap="1" wp14:anchorId="6C5FF034" wp14:editId="4053AD32">
              <wp:simplePos x="0" y="0"/>
              <wp:positionH relativeFrom="column">
                <wp:posOffset>-500080</wp:posOffset>
              </wp:positionH>
              <wp:positionV relativeFrom="paragraph">
                <wp:posOffset>-43144</wp:posOffset>
              </wp:positionV>
              <wp:extent cx="6948407" cy="494163"/>
              <wp:effectExtent l="0" t="0" r="5080" b="1270"/>
              <wp:wrapNone/>
              <wp:docPr id="4" name="Text Box 4"/>
              <wp:cNvGraphicFramePr/>
              <a:graphic xmlns:a="http://schemas.openxmlformats.org/drawingml/2006/main">
                <a:graphicData uri="http://schemas.microsoft.com/office/word/2010/wordprocessingShape">
                  <wps:wsp>
                    <wps:cNvSpPr txBox="1"/>
                    <wps:spPr>
                      <a:xfrm>
                        <a:off x="0" y="0"/>
                        <a:ext cx="6948407" cy="494163"/>
                      </a:xfrm>
                      <a:prstGeom prst="rect">
                        <a:avLst/>
                      </a:prstGeom>
                      <a:solidFill>
                        <a:srgbClr val="CC0000"/>
                      </a:solidFill>
                      <a:ln w="6350">
                        <a:noFill/>
                      </a:ln>
                      <a:effectLst/>
                    </wps:spPr>
                    <wps:txbx>
                      <w:txbxContent>
                        <w:p w14:paraId="65221873" w14:textId="77777777" w:rsidR="00A3382D" w:rsidRPr="00A3382D" w:rsidRDefault="00A3382D" w:rsidP="004757E0">
                          <w:pPr>
                            <w:rPr>
                              <w:rFonts w:cs="Arial"/>
                              <w:b/>
                              <w:color w:val="FFFFFF"/>
                            </w:rPr>
                          </w:pPr>
                          <w:r w:rsidRPr="00A3382D">
                            <w:rPr>
                              <w:rFonts w:cs="Arial"/>
                              <w:b/>
                              <w:color w:val="FFFFFF"/>
                            </w:rPr>
                            <w:t xml:space="preserve">Section Title | </w:t>
                          </w:r>
                          <w:r w:rsidRPr="00A3382D">
                            <w:rPr>
                              <w:rFonts w:cs="Arial"/>
                              <w:b/>
                              <w:color w:val="FFFFFF"/>
                            </w:rPr>
                            <w:fldChar w:fldCharType="begin"/>
                          </w:r>
                          <w:r w:rsidRPr="00A3382D">
                            <w:rPr>
                              <w:rFonts w:cs="Arial"/>
                              <w:b/>
                              <w:color w:val="FFFFFF"/>
                            </w:rPr>
                            <w:instrText xml:space="preserve"> PAGE   \* MERGEFORMAT </w:instrText>
                          </w:r>
                          <w:r w:rsidRPr="00A3382D">
                            <w:rPr>
                              <w:rFonts w:cs="Arial"/>
                              <w:b/>
                              <w:color w:val="FFFFFF"/>
                            </w:rPr>
                            <w:fldChar w:fldCharType="separate"/>
                          </w:r>
                          <w:r w:rsidRPr="00A3382D">
                            <w:rPr>
                              <w:rFonts w:cs="Arial"/>
                              <w:b/>
                              <w:noProof/>
                              <w:color w:val="FFFFFF"/>
                            </w:rPr>
                            <w:t>4</w:t>
                          </w:r>
                          <w:r w:rsidRPr="00A3382D">
                            <w:rPr>
                              <w:rFonts w:cs="Arial"/>
                              <w:b/>
                              <w:noProof/>
                              <w:color w:val="FFFF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FF034" id="_x0000_t202" coordsize="21600,21600" o:spt="202" path="m,l,21600r21600,l21600,xe">
              <v:stroke joinstyle="miter"/>
              <v:path gradientshapeok="t" o:connecttype="rect"/>
            </v:shapetype>
            <v:shape id="Text Box 4" o:spid="_x0000_s1026" type="#_x0000_t202" style="position:absolute;margin-left:-39.4pt;margin-top:-3.4pt;width:547.1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" fillcolor="#c00" stroked="f" strokeweight=".5pt">
              <v:textbox>
                <w:txbxContent>
                  <w:p w14:paraId="65221873" w14:textId="77777777" w:rsidR="00A3382D" w:rsidRPr="00A3382D" w:rsidRDefault="00A3382D" w:rsidP="004757E0">
                    <w:pPr>
                      <w:rPr>
                        <w:rFonts w:cs="Arial"/>
                        <w:b/>
                        <w:color w:val="FFFFFF"/>
                      </w:rPr>
                    </w:pPr>
                    <w:r w:rsidRPr="00A3382D">
                      <w:rPr>
                        <w:rFonts w:cs="Arial"/>
                        <w:b/>
                        <w:color w:val="FFFFFF"/>
                      </w:rPr>
                      <w:t xml:space="preserve">Section Title | </w:t>
                    </w:r>
                    <w:r w:rsidRPr="00A3382D">
                      <w:rPr>
                        <w:rFonts w:cs="Arial"/>
                        <w:b/>
                        <w:color w:val="FFFFFF"/>
                      </w:rPr>
                      <w:fldChar w:fldCharType="begin"/>
                    </w:r>
                    <w:r w:rsidRPr="00A3382D">
                      <w:rPr>
                        <w:rFonts w:cs="Arial"/>
                        <w:b/>
                        <w:color w:val="FFFFFF"/>
                      </w:rPr>
                      <w:instrText xml:space="preserve"> PAGE   \* MERGEFORMAT </w:instrText>
                    </w:r>
                    <w:r w:rsidRPr="00A3382D">
                      <w:rPr>
                        <w:rFonts w:cs="Arial"/>
                        <w:b/>
                        <w:color w:val="FFFFFF"/>
                      </w:rPr>
                      <w:fldChar w:fldCharType="separate"/>
                    </w:r>
                    <w:r w:rsidRPr="00A3382D">
                      <w:rPr>
                        <w:rFonts w:cs="Arial"/>
                        <w:b/>
                        <w:noProof/>
                        <w:color w:val="FFFFFF"/>
                      </w:rPr>
                      <w:t>4</w:t>
                    </w:r>
                    <w:r w:rsidRPr="00A3382D">
                      <w:rPr>
                        <w:rFonts w:cs="Arial"/>
                        <w:b/>
                        <w:noProof/>
                        <w:color w:val="FFFFF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A5A0" w14:textId="0711D190" w:rsidR="00C32247" w:rsidRPr="00C32247" w:rsidRDefault="00C32247" w:rsidP="00055258">
    <w:pPr>
      <w:pStyle w:val="Footer"/>
      <w:pBdr>
        <w:top w:val="single" w:sz="24" w:space="1" w:color="C00000"/>
      </w:pBdr>
      <w:tabs>
        <w:tab w:val="clear" w:pos="9360"/>
        <w:tab w:val="right" w:pos="9000"/>
      </w:tabs>
      <w:rPr>
        <w:rFonts w:cs="Times New Roman"/>
        <w:b/>
        <w:sz w:val="20"/>
        <w:szCs w:val="20"/>
      </w:rPr>
    </w:pPr>
    <w:r w:rsidRPr="00C32247">
      <w:rPr>
        <w:rFonts w:cs="Times New Roman"/>
        <w:b/>
        <w:sz w:val="20"/>
        <w:szCs w:val="20"/>
      </w:rPr>
      <w:t xml:space="preserve">CDW Government LLC </w:t>
    </w:r>
    <w:r w:rsidRPr="00C32247">
      <w:rPr>
        <w:rFonts w:cs="Times New Roman"/>
        <w:b/>
        <w:sz w:val="20"/>
        <w:szCs w:val="20"/>
      </w:rPr>
      <w:tab/>
      <w:t xml:space="preserve">Page </w:t>
    </w:r>
    <w:r w:rsidRPr="00C32247">
      <w:rPr>
        <w:rFonts w:cs="Times New Roman"/>
        <w:b/>
        <w:sz w:val="20"/>
        <w:szCs w:val="20"/>
      </w:rPr>
      <w:fldChar w:fldCharType="begin"/>
    </w:r>
    <w:r w:rsidRPr="00C32247">
      <w:rPr>
        <w:rFonts w:cs="Times New Roman"/>
        <w:b/>
        <w:sz w:val="20"/>
        <w:szCs w:val="20"/>
      </w:rPr>
      <w:instrText xml:space="preserve"> PAGE  \* Arabic  \* MERGEFORMAT </w:instrText>
    </w:r>
    <w:r w:rsidRPr="00C32247">
      <w:rPr>
        <w:rFonts w:cs="Times New Roman"/>
        <w:b/>
        <w:sz w:val="20"/>
        <w:szCs w:val="20"/>
      </w:rPr>
      <w:fldChar w:fldCharType="separate"/>
    </w:r>
    <w:r w:rsidRPr="00C32247">
      <w:rPr>
        <w:rFonts w:cs="Times New Roman"/>
        <w:b/>
        <w:noProof/>
        <w:sz w:val="20"/>
        <w:szCs w:val="20"/>
      </w:rPr>
      <w:t>4</w:t>
    </w:r>
    <w:r w:rsidRPr="00C32247">
      <w:rPr>
        <w:rFonts w:cs="Times New Roman"/>
        <w:b/>
        <w:sz w:val="20"/>
        <w:szCs w:val="20"/>
      </w:rPr>
      <w:fldChar w:fldCharType="end"/>
    </w:r>
    <w:r w:rsidRPr="00C32247">
      <w:rPr>
        <w:rFonts w:cs="Times New Roman"/>
        <w:b/>
        <w:sz w:val="20"/>
        <w:szCs w:val="20"/>
      </w:rPr>
      <w:t xml:space="preserve"> of</w:t>
    </w:r>
    <w:r w:rsidR="00E3796E">
      <w:rPr>
        <w:rFonts w:cs="Times New Roman"/>
        <w:b/>
        <w:sz w:val="20"/>
        <w:szCs w:val="20"/>
      </w:rPr>
      <w:t xml:space="preserve"> 3</w:t>
    </w:r>
    <w:r w:rsidRPr="00C32247">
      <w:rPr>
        <w:rFonts w:cs="Times New Roman"/>
        <w:b/>
        <w:sz w:val="20"/>
        <w:szCs w:val="20"/>
      </w:rPr>
      <w:tab/>
    </w:r>
    <w:sdt>
      <w:sdtPr>
        <w:rPr>
          <w:rFonts w:cs="Times New Roman"/>
          <w:b/>
          <w:sz w:val="20"/>
          <w:szCs w:val="20"/>
        </w:rPr>
        <w:alias w:val="Publish Date"/>
        <w:tag w:val=""/>
        <w:id w:val="1410264999"/>
        <w:placeholder>
          <w:docPart w:val="0B00DF21BFB144D198E9EC23D37537DC"/>
        </w:placeholder>
        <w:dataBinding w:prefixMappings="xmlns:ns0='http://schemas.microsoft.com/office/2006/coverPageProps' " w:xpath="/ns0:CoverPageProperties[1]/ns0:PublishDate[1]" w:storeItemID="{55AF091B-3C7A-41E3-B477-F2FDAA23CFDA}"/>
        <w:date w:fullDate="2023-04-04T00:00:00Z">
          <w:dateFormat w:val="MMMM d, yyyy"/>
          <w:lid w:val="en-US"/>
          <w:storeMappedDataAs w:val="dateTime"/>
          <w:calendar w:val="gregorian"/>
        </w:date>
      </w:sdtPr>
      <w:sdtEndPr/>
      <w:sdtContent>
        <w:r w:rsidR="004527B5">
          <w:rPr>
            <w:rFonts w:cs="Times New Roman"/>
            <w:b/>
            <w:sz w:val="20"/>
            <w:szCs w:val="20"/>
          </w:rPr>
          <w:t>April 4, 2023</w:t>
        </w:r>
      </w:sdtContent>
    </w:sdt>
  </w:p>
  <w:p w14:paraId="7F50211D" w14:textId="77777777" w:rsidR="00C32247" w:rsidRDefault="00C32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499F" w14:textId="77777777" w:rsidR="005F47C2" w:rsidRDefault="00A3382D">
    <w:pPr>
      <w:pStyle w:val="Footer"/>
    </w:pPr>
    <w:r>
      <w:rPr>
        <w:noProof/>
      </w:rPr>
      <mc:AlternateContent>
        <mc:Choice Requires="wps">
          <w:drawing>
            <wp:anchor distT="0" distB="0" distL="114300" distR="114300" simplePos="0" relativeHeight="251656192" behindDoc="0" locked="0" layoutInCell="1" allowOverlap="1" wp14:anchorId="094F2857" wp14:editId="69B5D7E9">
              <wp:simplePos x="0" y="0"/>
              <wp:positionH relativeFrom="column">
                <wp:posOffset>-500080</wp:posOffset>
              </wp:positionH>
              <wp:positionV relativeFrom="paragraph">
                <wp:posOffset>-43144</wp:posOffset>
              </wp:positionV>
              <wp:extent cx="6948407" cy="494163"/>
              <wp:effectExtent l="0" t="0" r="5080" b="1270"/>
              <wp:wrapNone/>
              <wp:docPr id="13" name="Text Box 13"/>
              <wp:cNvGraphicFramePr/>
              <a:graphic xmlns:a="http://schemas.openxmlformats.org/drawingml/2006/main">
                <a:graphicData uri="http://schemas.microsoft.com/office/word/2010/wordprocessingShape">
                  <wps:wsp>
                    <wps:cNvSpPr txBox="1"/>
                    <wps:spPr>
                      <a:xfrm>
                        <a:off x="0" y="0"/>
                        <a:ext cx="6948407" cy="494163"/>
                      </a:xfrm>
                      <a:prstGeom prst="rect">
                        <a:avLst/>
                      </a:prstGeom>
                      <a:solidFill>
                        <a:srgbClr val="CC0000"/>
                      </a:solidFill>
                      <a:ln w="6350">
                        <a:noFill/>
                      </a:ln>
                      <a:effectLst/>
                    </wps:spPr>
                    <wps:txbx>
                      <w:txbxContent>
                        <w:p w14:paraId="7E3333B7" w14:textId="77777777" w:rsidR="005F47C2" w:rsidRPr="00A3382D" w:rsidRDefault="00A3382D" w:rsidP="004757E0">
                          <w:pPr>
                            <w:rPr>
                              <w:rFonts w:cs="Arial"/>
                              <w:b/>
                              <w:color w:val="FFFFFF"/>
                            </w:rPr>
                          </w:pPr>
                          <w:r w:rsidRPr="00A3382D">
                            <w:rPr>
                              <w:rFonts w:cs="Arial"/>
                              <w:b/>
                              <w:color w:val="FFFFFF"/>
                            </w:rPr>
                            <w:t xml:space="preserve">Section Title | </w:t>
                          </w:r>
                          <w:r w:rsidRPr="00A3382D">
                            <w:rPr>
                              <w:rFonts w:cs="Arial"/>
                              <w:b/>
                              <w:color w:val="FFFFFF"/>
                            </w:rPr>
                            <w:fldChar w:fldCharType="begin"/>
                          </w:r>
                          <w:r w:rsidRPr="00A3382D">
                            <w:rPr>
                              <w:rFonts w:cs="Arial"/>
                              <w:b/>
                              <w:color w:val="FFFFFF"/>
                            </w:rPr>
                            <w:instrText xml:space="preserve"> PAGE   \* MERGEFORMAT </w:instrText>
                          </w:r>
                          <w:r w:rsidRPr="00A3382D">
                            <w:rPr>
                              <w:rFonts w:cs="Arial"/>
                              <w:b/>
                              <w:color w:val="FFFFFF"/>
                            </w:rPr>
                            <w:fldChar w:fldCharType="separate"/>
                          </w:r>
                          <w:r w:rsidRPr="00A3382D">
                            <w:rPr>
                              <w:rFonts w:cs="Arial"/>
                              <w:b/>
                              <w:noProof/>
                              <w:color w:val="FFFFFF"/>
                            </w:rPr>
                            <w:t>6</w:t>
                          </w:r>
                          <w:r w:rsidRPr="00A3382D">
                            <w:rPr>
                              <w:rFonts w:cs="Arial"/>
                              <w:b/>
                              <w:noProof/>
                              <w:color w:val="FFFF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F2857" id="_x0000_t202" coordsize="21600,21600" o:spt="202" path="m,l,21600r21600,l21600,xe">
              <v:stroke joinstyle="miter"/>
              <v:path gradientshapeok="t" o:connecttype="rect"/>
            </v:shapetype>
            <v:shape id="Text Box 13" o:spid="_x0000_s1027" type="#_x0000_t202" style="position:absolute;margin-left:-39.4pt;margin-top:-3.4pt;width:547.1pt;height:3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" fillcolor="#c00" stroked="f" strokeweight=".5pt">
              <v:textbox>
                <w:txbxContent>
                  <w:p w14:paraId="7E3333B7" w14:textId="77777777" w:rsidR="005F47C2" w:rsidRPr="00A3382D" w:rsidRDefault="00A3382D" w:rsidP="004757E0">
                    <w:pPr>
                      <w:rPr>
                        <w:rFonts w:cs="Arial"/>
                        <w:b/>
                        <w:color w:val="FFFFFF"/>
                      </w:rPr>
                    </w:pPr>
                    <w:r w:rsidRPr="00A3382D">
                      <w:rPr>
                        <w:rFonts w:cs="Arial"/>
                        <w:b/>
                        <w:color w:val="FFFFFF"/>
                      </w:rPr>
                      <w:t xml:space="preserve">Section Title | </w:t>
                    </w:r>
                    <w:r w:rsidRPr="00A3382D">
                      <w:rPr>
                        <w:rFonts w:cs="Arial"/>
                        <w:b/>
                        <w:color w:val="FFFFFF"/>
                      </w:rPr>
                      <w:fldChar w:fldCharType="begin"/>
                    </w:r>
                    <w:r w:rsidRPr="00A3382D">
                      <w:rPr>
                        <w:rFonts w:cs="Arial"/>
                        <w:b/>
                        <w:color w:val="FFFFFF"/>
                      </w:rPr>
                      <w:instrText xml:space="preserve"> PAGE   \* MERGEFORMAT </w:instrText>
                    </w:r>
                    <w:r w:rsidRPr="00A3382D">
                      <w:rPr>
                        <w:rFonts w:cs="Arial"/>
                        <w:b/>
                        <w:color w:val="FFFFFF"/>
                      </w:rPr>
                      <w:fldChar w:fldCharType="separate"/>
                    </w:r>
                    <w:r w:rsidRPr="00A3382D">
                      <w:rPr>
                        <w:rFonts w:cs="Arial"/>
                        <w:b/>
                        <w:noProof/>
                        <w:color w:val="FFFFFF"/>
                      </w:rPr>
                      <w:t>6</w:t>
                    </w:r>
                    <w:r w:rsidRPr="00A3382D">
                      <w:rPr>
                        <w:rFonts w:cs="Arial"/>
                        <w:b/>
                        <w:noProof/>
                        <w:color w:val="FFFFFF"/>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8E26" w14:textId="77777777" w:rsidR="000E4F85" w:rsidRDefault="000E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07E4" w14:textId="77777777" w:rsidR="003657E7" w:rsidRDefault="003657E7" w:rsidP="00A3382D">
      <w:pPr>
        <w:spacing w:after="0" w:line="240" w:lineRule="auto"/>
      </w:pPr>
      <w:r>
        <w:separator/>
      </w:r>
    </w:p>
  </w:footnote>
  <w:footnote w:type="continuationSeparator" w:id="0">
    <w:p w14:paraId="5906C659" w14:textId="77777777" w:rsidR="003657E7" w:rsidRDefault="003657E7" w:rsidP="00A33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6A8E" w14:textId="77777777" w:rsidR="00A3382D" w:rsidRPr="00E14B95" w:rsidRDefault="00A3382D">
    <w:pPr>
      <w:pStyle w:val="Header"/>
      <w:rPr>
        <w:rFonts w:cs="Arial"/>
        <w:sz w:val="18"/>
        <w:szCs w:val="18"/>
      </w:rPr>
    </w:pPr>
    <w:r>
      <w:rPr>
        <w:rFonts w:cs="Arial"/>
        <w:b/>
        <w:sz w:val="18"/>
        <w:szCs w:val="18"/>
      </w:rPr>
      <w:t>Customer</w:t>
    </w:r>
    <w:r>
      <w:rPr>
        <w:rFonts w:cs="Arial"/>
        <w:sz w:val="18"/>
        <w:szCs w:val="18"/>
      </w:rPr>
      <w:t xml:space="preserve"> | RFP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DE08" w14:textId="77777777" w:rsidR="005F47C2" w:rsidRPr="00E14B95" w:rsidRDefault="00A3382D">
    <w:pPr>
      <w:pStyle w:val="Header"/>
      <w:rPr>
        <w:rFonts w:cs="Arial"/>
        <w:sz w:val="18"/>
        <w:szCs w:val="18"/>
      </w:rPr>
    </w:pPr>
    <w:r>
      <w:rPr>
        <w:rFonts w:cs="Arial"/>
        <w:b/>
        <w:sz w:val="18"/>
        <w:szCs w:val="18"/>
      </w:rPr>
      <w:t>Customer</w:t>
    </w:r>
    <w:r>
      <w:rPr>
        <w:rFonts w:cs="Arial"/>
        <w:sz w:val="18"/>
        <w:szCs w:val="18"/>
      </w:rPr>
      <w:t xml:space="preserve"> | RFP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29F8"/>
    <w:multiLevelType w:val="hybridMultilevel"/>
    <w:tmpl w:val="320EABDA"/>
    <w:lvl w:ilvl="0" w:tplc="B10CCB8A">
      <w:start w:val="1"/>
      <w:numFmt w:val="bullet"/>
      <w:pStyle w:val="ResponseBullet1"/>
      <w:lvlText w:val=""/>
      <w:lvlJc w:val="left"/>
      <w:pPr>
        <w:ind w:left="720" w:hanging="360"/>
      </w:pPr>
      <w:rPr>
        <w:rFonts w:ascii="Symbol" w:hAnsi="Symbol" w:hint="default"/>
      </w:rPr>
    </w:lvl>
    <w:lvl w:ilvl="1" w:tplc="D8E8BCC2">
      <w:start w:val="1"/>
      <w:numFmt w:val="bullet"/>
      <w:pStyle w:val="ResponseBullet2"/>
      <w:lvlText w:val="o"/>
      <w:lvlJc w:val="left"/>
      <w:pPr>
        <w:ind w:left="1440" w:hanging="360"/>
      </w:pPr>
      <w:rPr>
        <w:rFonts w:ascii="Courier New" w:hAnsi="Courier New" w:cs="Courier New" w:hint="default"/>
      </w:rPr>
    </w:lvl>
    <w:lvl w:ilvl="2" w:tplc="62AA811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55F73"/>
    <w:multiLevelType w:val="hybridMultilevel"/>
    <w:tmpl w:val="F9F4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56687"/>
    <w:multiLevelType w:val="hybridMultilevel"/>
    <w:tmpl w:val="08841162"/>
    <w:lvl w:ilvl="0" w:tplc="A8EA8864">
      <w:start w:val="1"/>
      <w:numFmt w:val="bullet"/>
      <w:pStyle w:val="RequirementBullet1"/>
      <w:lvlText w:val=""/>
      <w:lvlJc w:val="left"/>
      <w:pPr>
        <w:ind w:left="720" w:hanging="360"/>
      </w:pPr>
      <w:rPr>
        <w:rFonts w:ascii="Wingdings" w:hAnsi="Wingdings" w:hint="default"/>
      </w:rPr>
    </w:lvl>
    <w:lvl w:ilvl="1" w:tplc="11704594">
      <w:start w:val="1"/>
      <w:numFmt w:val="bullet"/>
      <w:pStyle w:val="RequirementBullet2"/>
      <w:lvlText w:val="o"/>
      <w:lvlJc w:val="left"/>
      <w:pPr>
        <w:ind w:left="1440" w:hanging="360"/>
      </w:pPr>
      <w:rPr>
        <w:rFonts w:ascii="Courier New" w:hAnsi="Courier New" w:cs="Courier New" w:hint="default"/>
      </w:rPr>
    </w:lvl>
    <w:lvl w:ilvl="2" w:tplc="FBEC3366">
      <w:start w:val="1"/>
      <w:numFmt w:val="bullet"/>
      <w:pStyle w:val="RequirementBullet3"/>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42B03"/>
    <w:multiLevelType w:val="hybridMultilevel"/>
    <w:tmpl w:val="4DEA5FBA"/>
    <w:lvl w:ilvl="0" w:tplc="BC0EFAC8">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A40A2"/>
    <w:multiLevelType w:val="multilevel"/>
    <w:tmpl w:val="B338E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81515353">
    <w:abstractNumId w:val="2"/>
  </w:num>
  <w:num w:numId="2" w16cid:durableId="264700216">
    <w:abstractNumId w:val="2"/>
  </w:num>
  <w:num w:numId="3" w16cid:durableId="876813159">
    <w:abstractNumId w:val="2"/>
  </w:num>
  <w:num w:numId="4" w16cid:durableId="445583456">
    <w:abstractNumId w:val="0"/>
  </w:num>
  <w:num w:numId="5" w16cid:durableId="79717600">
    <w:abstractNumId w:val="0"/>
  </w:num>
  <w:num w:numId="6" w16cid:durableId="140118560">
    <w:abstractNumId w:val="0"/>
  </w:num>
  <w:num w:numId="7" w16cid:durableId="230432542">
    <w:abstractNumId w:val="3"/>
  </w:num>
  <w:num w:numId="8" w16cid:durableId="1952739359">
    <w:abstractNumId w:val="2"/>
  </w:num>
  <w:num w:numId="9" w16cid:durableId="1917279714">
    <w:abstractNumId w:val="2"/>
  </w:num>
  <w:num w:numId="10" w16cid:durableId="1927416772">
    <w:abstractNumId w:val="2"/>
  </w:num>
  <w:num w:numId="11" w16cid:durableId="617182251">
    <w:abstractNumId w:val="0"/>
  </w:num>
  <w:num w:numId="12" w16cid:durableId="1167096227">
    <w:abstractNumId w:val="0"/>
  </w:num>
  <w:num w:numId="13" w16cid:durableId="493840976">
    <w:abstractNumId w:val="0"/>
  </w:num>
  <w:num w:numId="14" w16cid:durableId="1323391726">
    <w:abstractNumId w:val="3"/>
  </w:num>
  <w:num w:numId="15" w16cid:durableId="1044909995">
    <w:abstractNumId w:val="2"/>
  </w:num>
  <w:num w:numId="16" w16cid:durableId="283461747">
    <w:abstractNumId w:val="2"/>
  </w:num>
  <w:num w:numId="17" w16cid:durableId="1853302096">
    <w:abstractNumId w:val="2"/>
  </w:num>
  <w:num w:numId="18" w16cid:durableId="1433356835">
    <w:abstractNumId w:val="0"/>
  </w:num>
  <w:num w:numId="19" w16cid:durableId="729034939">
    <w:abstractNumId w:val="0"/>
  </w:num>
  <w:num w:numId="20" w16cid:durableId="2115242779">
    <w:abstractNumId w:val="0"/>
  </w:num>
  <w:num w:numId="21" w16cid:durableId="651521846">
    <w:abstractNumId w:val="3"/>
  </w:num>
  <w:num w:numId="22" w16cid:durableId="2094817952">
    <w:abstractNumId w:val="2"/>
  </w:num>
  <w:num w:numId="23" w16cid:durableId="1047952904">
    <w:abstractNumId w:val="2"/>
  </w:num>
  <w:num w:numId="24" w16cid:durableId="998575360">
    <w:abstractNumId w:val="2"/>
  </w:num>
  <w:num w:numId="25" w16cid:durableId="325019644">
    <w:abstractNumId w:val="0"/>
  </w:num>
  <w:num w:numId="26" w16cid:durableId="811480793">
    <w:abstractNumId w:val="0"/>
  </w:num>
  <w:num w:numId="27" w16cid:durableId="1000428181">
    <w:abstractNumId w:val="0"/>
  </w:num>
  <w:num w:numId="28" w16cid:durableId="1026059991">
    <w:abstractNumId w:val="3"/>
  </w:num>
  <w:num w:numId="29" w16cid:durableId="1233852836">
    <w:abstractNumId w:val="1"/>
  </w:num>
  <w:num w:numId="30" w16cid:durableId="2077626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29"/>
    <w:rsid w:val="0003392C"/>
    <w:rsid w:val="000726BA"/>
    <w:rsid w:val="00074E57"/>
    <w:rsid w:val="000938E7"/>
    <w:rsid w:val="000A2F8D"/>
    <w:rsid w:val="000E4F85"/>
    <w:rsid w:val="001052A0"/>
    <w:rsid w:val="0011727F"/>
    <w:rsid w:val="00123291"/>
    <w:rsid w:val="001243AA"/>
    <w:rsid w:val="0012486C"/>
    <w:rsid w:val="00124953"/>
    <w:rsid w:val="00187A6A"/>
    <w:rsid w:val="001A4DAD"/>
    <w:rsid w:val="001F66F9"/>
    <w:rsid w:val="00213DB1"/>
    <w:rsid w:val="002379C9"/>
    <w:rsid w:val="00267F92"/>
    <w:rsid w:val="00280448"/>
    <w:rsid w:val="0029659D"/>
    <w:rsid w:val="0030706F"/>
    <w:rsid w:val="0031066F"/>
    <w:rsid w:val="003320AE"/>
    <w:rsid w:val="003657E7"/>
    <w:rsid w:val="003702F0"/>
    <w:rsid w:val="00371815"/>
    <w:rsid w:val="00384849"/>
    <w:rsid w:val="00392F7B"/>
    <w:rsid w:val="003D1029"/>
    <w:rsid w:val="00425C3A"/>
    <w:rsid w:val="004527B5"/>
    <w:rsid w:val="004B3B4D"/>
    <w:rsid w:val="004F72F0"/>
    <w:rsid w:val="00542445"/>
    <w:rsid w:val="00542EFD"/>
    <w:rsid w:val="00577F76"/>
    <w:rsid w:val="0059012D"/>
    <w:rsid w:val="005934A8"/>
    <w:rsid w:val="005A6525"/>
    <w:rsid w:val="005F24AF"/>
    <w:rsid w:val="00602E35"/>
    <w:rsid w:val="00636AE8"/>
    <w:rsid w:val="00641EAA"/>
    <w:rsid w:val="006D3EE6"/>
    <w:rsid w:val="006E0EE8"/>
    <w:rsid w:val="006E6989"/>
    <w:rsid w:val="00715C42"/>
    <w:rsid w:val="007D7D9A"/>
    <w:rsid w:val="008019C1"/>
    <w:rsid w:val="00846D38"/>
    <w:rsid w:val="008733DA"/>
    <w:rsid w:val="00875DB4"/>
    <w:rsid w:val="008A042A"/>
    <w:rsid w:val="008B15FC"/>
    <w:rsid w:val="008F7038"/>
    <w:rsid w:val="009064C1"/>
    <w:rsid w:val="009415EA"/>
    <w:rsid w:val="0095145A"/>
    <w:rsid w:val="009A355B"/>
    <w:rsid w:val="00A02C32"/>
    <w:rsid w:val="00A314C9"/>
    <w:rsid w:val="00A3382D"/>
    <w:rsid w:val="00A51BBA"/>
    <w:rsid w:val="00A64B4F"/>
    <w:rsid w:val="00A7312D"/>
    <w:rsid w:val="00A80CAA"/>
    <w:rsid w:val="00A82FD9"/>
    <w:rsid w:val="00A96C62"/>
    <w:rsid w:val="00AD2D6D"/>
    <w:rsid w:val="00B45148"/>
    <w:rsid w:val="00B75C12"/>
    <w:rsid w:val="00B87A82"/>
    <w:rsid w:val="00BA0A4F"/>
    <w:rsid w:val="00BA33E4"/>
    <w:rsid w:val="00BB53F8"/>
    <w:rsid w:val="00BD0DF6"/>
    <w:rsid w:val="00BD44DA"/>
    <w:rsid w:val="00BD6259"/>
    <w:rsid w:val="00BF2406"/>
    <w:rsid w:val="00BF799C"/>
    <w:rsid w:val="00C32247"/>
    <w:rsid w:val="00C32F99"/>
    <w:rsid w:val="00C536AE"/>
    <w:rsid w:val="00C701FE"/>
    <w:rsid w:val="00C9263F"/>
    <w:rsid w:val="00D01431"/>
    <w:rsid w:val="00D556A3"/>
    <w:rsid w:val="00D91397"/>
    <w:rsid w:val="00DB55D6"/>
    <w:rsid w:val="00E00767"/>
    <w:rsid w:val="00E0423B"/>
    <w:rsid w:val="00E16BCA"/>
    <w:rsid w:val="00E3796E"/>
    <w:rsid w:val="00E402DC"/>
    <w:rsid w:val="00E43E05"/>
    <w:rsid w:val="00E844CB"/>
    <w:rsid w:val="00EF4C83"/>
    <w:rsid w:val="00F023D0"/>
    <w:rsid w:val="00F5334D"/>
    <w:rsid w:val="00F551D4"/>
    <w:rsid w:val="00F75919"/>
    <w:rsid w:val="00FD7C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BD11C"/>
  <w15:docId w15:val="{B1EF129F-D60E-419A-8417-4D25CACB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imes New Roman" w:hAnsi="Times New Roman"/>
    </w:rPr>
  </w:style>
  <w:style w:type="paragraph" w:styleId="Heading1">
    <w:name w:val="heading 1"/>
    <w:basedOn w:val="Normal"/>
    <w:next w:val="Normal"/>
    <w:link w:val="Heading1Char"/>
    <w:autoRedefine/>
    <w:uiPriority w:val="9"/>
    <w:qFormat/>
    <w:rsid w:val="00A3382D"/>
    <w:pPr>
      <w:keepNext/>
      <w:keepLines/>
      <w:tabs>
        <w:tab w:val="left" w:pos="-630"/>
      </w:tabs>
      <w:spacing w:before="120" w:after="120" w:line="240" w:lineRule="auto"/>
      <w:ind w:left="-720"/>
      <w:outlineLvl w:val="0"/>
    </w:pPr>
    <w:rPr>
      <w:rFonts w:eastAsiaTheme="majorEastAsia" w:cstheme="majorBidi"/>
      <w:b/>
      <w:bCs/>
      <w:color w:val="007299"/>
      <w:sz w:val="40"/>
      <w:szCs w:val="28"/>
    </w:rPr>
  </w:style>
  <w:style w:type="paragraph" w:styleId="Heading2">
    <w:name w:val="heading 2"/>
    <w:basedOn w:val="Normal"/>
    <w:next w:val="Normal"/>
    <w:link w:val="Heading2Char"/>
    <w:autoRedefine/>
    <w:uiPriority w:val="9"/>
    <w:unhideWhenUsed/>
    <w:qFormat/>
    <w:rsid w:val="00A3382D"/>
    <w:pPr>
      <w:keepNext/>
      <w:keepLines/>
      <w:spacing w:before="120" w:after="80" w:line="240" w:lineRule="auto"/>
      <w:outlineLvl w:val="1"/>
    </w:pPr>
    <w:rPr>
      <w:rFonts w:eastAsiaTheme="majorEastAsia" w:cstheme="majorBidi"/>
      <w:b/>
      <w:bCs/>
      <w:color w:val="595959" w:themeColor="text1" w:themeTint="A6"/>
      <w:sz w:val="36"/>
      <w:szCs w:val="26"/>
    </w:rPr>
  </w:style>
  <w:style w:type="paragraph" w:styleId="Heading3">
    <w:name w:val="heading 3"/>
    <w:basedOn w:val="Normal"/>
    <w:next w:val="Normal"/>
    <w:link w:val="Heading3Char"/>
    <w:autoRedefine/>
    <w:uiPriority w:val="9"/>
    <w:unhideWhenUsed/>
    <w:qFormat/>
    <w:rsid w:val="00A3382D"/>
    <w:pPr>
      <w:keepNext/>
      <w:keepLines/>
      <w:spacing w:before="80" w:after="80" w:line="240" w:lineRule="auto"/>
      <w:outlineLvl w:val="2"/>
    </w:pPr>
    <w:rPr>
      <w:rFonts w:eastAsiaTheme="majorEastAsia" w:cstheme="majorBidi"/>
      <w:b/>
      <w:bCs/>
      <w:color w:val="007CBB"/>
      <w:sz w:val="32"/>
    </w:rPr>
  </w:style>
  <w:style w:type="paragraph" w:styleId="Heading4">
    <w:name w:val="heading 4"/>
    <w:basedOn w:val="Normal"/>
    <w:next w:val="Normal"/>
    <w:link w:val="Heading4Char"/>
    <w:autoRedefine/>
    <w:uiPriority w:val="9"/>
    <w:semiHidden/>
    <w:unhideWhenUsed/>
    <w:qFormat/>
    <w:rsid w:val="00267F92"/>
    <w:pPr>
      <w:keepNext/>
      <w:keepLines/>
      <w:spacing w:before="120" w:after="0" w:line="240" w:lineRule="auto"/>
      <w:outlineLvl w:val="3"/>
    </w:pPr>
    <w:rPr>
      <w:rFonts w:eastAsiaTheme="majorEastAsia" w:cstheme="majorBidi"/>
      <w:b/>
      <w:bCs/>
      <w:iCs/>
      <w:color w:val="595959" w:themeColor="text1" w:themeTint="A6"/>
      <w:sz w:val="28"/>
    </w:rPr>
  </w:style>
  <w:style w:type="paragraph" w:styleId="Heading5">
    <w:name w:val="heading 5"/>
    <w:basedOn w:val="Normal"/>
    <w:next w:val="Normal"/>
    <w:link w:val="Heading5Char"/>
    <w:autoRedefine/>
    <w:uiPriority w:val="9"/>
    <w:semiHidden/>
    <w:unhideWhenUsed/>
    <w:qFormat/>
    <w:rsid w:val="00A3382D"/>
    <w:pPr>
      <w:keepNext/>
      <w:keepLines/>
      <w:spacing w:before="120" w:after="0" w:line="240" w:lineRule="auto"/>
      <w:outlineLvl w:val="4"/>
    </w:pPr>
    <w:rPr>
      <w:rFonts w:ascii="Arial" w:eastAsiaTheme="majorEastAsia" w:hAnsi="Arial" w:cstheme="majorBidi"/>
      <w:b/>
      <w:color w:val="00B3E3"/>
      <w:sz w:val="24"/>
    </w:rPr>
  </w:style>
  <w:style w:type="paragraph" w:styleId="Heading6">
    <w:name w:val="heading 6"/>
    <w:basedOn w:val="Normal"/>
    <w:next w:val="Normal"/>
    <w:link w:val="Heading6Char"/>
    <w:autoRedefine/>
    <w:uiPriority w:val="9"/>
    <w:unhideWhenUsed/>
    <w:qFormat/>
    <w:rsid w:val="00BA0A4F"/>
    <w:pPr>
      <w:keepNext/>
      <w:keepLines/>
      <w:spacing w:before="120" w:after="0"/>
      <w:ind w:left="720"/>
      <w:outlineLvl w:val="5"/>
    </w:pPr>
    <w:rPr>
      <w:rFonts w:ascii="Arial" w:eastAsiaTheme="majorEastAsia" w:hAnsi="Arial" w:cs="Arial"/>
      <w:b/>
      <w:iCs/>
      <w:color w:val="595959"/>
      <w:sz w:val="32"/>
      <w:szCs w:val="32"/>
    </w:rPr>
  </w:style>
  <w:style w:type="paragraph" w:styleId="Heading8">
    <w:name w:val="heading 8"/>
    <w:basedOn w:val="Normal"/>
    <w:next w:val="Normal"/>
    <w:link w:val="Heading8Char"/>
    <w:uiPriority w:val="9"/>
    <w:semiHidden/>
    <w:unhideWhenUsed/>
    <w:qFormat/>
    <w:rsid w:val="00A338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38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82D"/>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A3382D"/>
    <w:rPr>
      <w:rFonts w:ascii="Times New Roman" w:eastAsia="Calibri" w:hAnsi="Times New Roman"/>
      <w:lang w:val="en-US" w:eastAsia="en-US"/>
    </w:rPr>
  </w:style>
  <w:style w:type="paragraph" w:styleId="Footer">
    <w:name w:val="footer"/>
    <w:basedOn w:val="Normal"/>
    <w:link w:val="FooterChar"/>
    <w:uiPriority w:val="99"/>
    <w:unhideWhenUsed/>
    <w:qFormat/>
    <w:rsid w:val="00A3382D"/>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A3382D"/>
    <w:rPr>
      <w:rFonts w:ascii="Times New Roman" w:eastAsia="Calibri" w:hAnsi="Times New Roman"/>
      <w:lang w:val="en-US" w:eastAsia="en-US"/>
    </w:rPr>
  </w:style>
  <w:style w:type="table" w:styleId="TableGrid">
    <w:name w:val="Table Grid"/>
    <w:basedOn w:val="TableNormal"/>
    <w:uiPriority w:val="59"/>
    <w:rsid w:val="00A3382D"/>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382D"/>
    <w:rPr>
      <w:color w:val="808080"/>
    </w:rPr>
  </w:style>
  <w:style w:type="table" w:customStyle="1" w:styleId="TableGrid1">
    <w:name w:val="Table Grid1"/>
    <w:basedOn w:val="TableNormal"/>
    <w:next w:val="TableGrid"/>
    <w:uiPriority w:val="59"/>
    <w:rsid w:val="00A3382D"/>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Text">
    <w:name w:val="Cover Letter Text"/>
    <w:basedOn w:val="Normal"/>
    <w:link w:val="CoverLetterTextChar"/>
    <w:qFormat/>
    <w:rsid w:val="00A3382D"/>
    <w:pPr>
      <w:spacing w:before="200" w:after="120" w:line="240" w:lineRule="auto"/>
      <w:ind w:left="-720"/>
      <w:jc w:val="both"/>
    </w:pPr>
    <w:rPr>
      <w:rFonts w:cs="Arial"/>
      <w:sz w:val="21"/>
    </w:rPr>
  </w:style>
  <w:style w:type="character" w:customStyle="1" w:styleId="CoverLetterTextChar">
    <w:name w:val="Cover Letter Text Char"/>
    <w:basedOn w:val="DefaultParagraphFont"/>
    <w:link w:val="CoverLetterText"/>
    <w:rsid w:val="00A3382D"/>
    <w:rPr>
      <w:rFonts w:ascii="Times New Roman" w:hAnsi="Times New Roman" w:cs="Arial"/>
      <w:sz w:val="21"/>
    </w:rPr>
  </w:style>
  <w:style w:type="paragraph" w:customStyle="1" w:styleId="ResponseText">
    <w:name w:val="Response Text"/>
    <w:basedOn w:val="Normal"/>
    <w:link w:val="ResponseTextChar"/>
    <w:qFormat/>
    <w:rsid w:val="00267F92"/>
    <w:pPr>
      <w:spacing w:after="120" w:line="240" w:lineRule="auto"/>
    </w:pPr>
    <w:rPr>
      <w:rFonts w:cs="Arial"/>
      <w:sz w:val="21"/>
    </w:rPr>
  </w:style>
  <w:style w:type="character" w:customStyle="1" w:styleId="ResponseTextChar">
    <w:name w:val="Response Text Char"/>
    <w:basedOn w:val="DefaultParagraphFont"/>
    <w:link w:val="ResponseText"/>
    <w:rsid w:val="00267F92"/>
    <w:rPr>
      <w:rFonts w:ascii="Times New Roman" w:hAnsi="Times New Roman" w:cs="Arial"/>
      <w:sz w:val="21"/>
    </w:rPr>
  </w:style>
  <w:style w:type="paragraph" w:customStyle="1" w:styleId="RequirementText">
    <w:name w:val="Requirement Text"/>
    <w:basedOn w:val="Normal"/>
    <w:link w:val="RequirementTextChar"/>
    <w:qFormat/>
    <w:rsid w:val="00A3382D"/>
    <w:pPr>
      <w:spacing w:after="120" w:line="240" w:lineRule="auto"/>
      <w:jc w:val="both"/>
    </w:pPr>
    <w:rPr>
      <w:rFonts w:cs="Arial"/>
      <w:b/>
      <w:color w:val="808080" w:themeColor="background1" w:themeShade="80"/>
    </w:rPr>
  </w:style>
  <w:style w:type="character" w:customStyle="1" w:styleId="RequirementTextChar">
    <w:name w:val="Requirement Text Char"/>
    <w:basedOn w:val="DefaultParagraphFont"/>
    <w:link w:val="RequirementText"/>
    <w:rsid w:val="00A3382D"/>
    <w:rPr>
      <w:rFonts w:ascii="Times New Roman" w:hAnsi="Times New Roman" w:cs="Arial"/>
      <w:b/>
      <w:color w:val="808080" w:themeColor="background1" w:themeShade="80"/>
    </w:rPr>
  </w:style>
  <w:style w:type="paragraph" w:customStyle="1" w:styleId="RequirementBullet1">
    <w:name w:val="Requirement Bullet 1"/>
    <w:basedOn w:val="Normal"/>
    <w:link w:val="RequirementBullet1Char"/>
    <w:qFormat/>
    <w:rsid w:val="00A3382D"/>
    <w:pPr>
      <w:numPr>
        <w:numId w:val="24"/>
      </w:numPr>
      <w:spacing w:after="120" w:line="240" w:lineRule="auto"/>
      <w:jc w:val="both"/>
    </w:pPr>
    <w:rPr>
      <w:rFonts w:cs="Arial"/>
      <w:b/>
      <w:color w:val="808080" w:themeColor="background1" w:themeShade="80"/>
    </w:rPr>
  </w:style>
  <w:style w:type="character" w:customStyle="1" w:styleId="RequirementBullet1Char">
    <w:name w:val="Requirement Bullet 1 Char"/>
    <w:basedOn w:val="DefaultParagraphFont"/>
    <w:link w:val="RequirementBullet1"/>
    <w:rsid w:val="00A3382D"/>
    <w:rPr>
      <w:rFonts w:ascii="Times New Roman" w:hAnsi="Times New Roman" w:cs="Arial"/>
      <w:b/>
      <w:color w:val="808080" w:themeColor="background1" w:themeShade="80"/>
    </w:rPr>
  </w:style>
  <w:style w:type="paragraph" w:customStyle="1" w:styleId="RequirementBullet2">
    <w:name w:val="Requirement Bullet 2"/>
    <w:basedOn w:val="Normal"/>
    <w:qFormat/>
    <w:rsid w:val="00A3382D"/>
    <w:pPr>
      <w:numPr>
        <w:ilvl w:val="1"/>
        <w:numId w:val="24"/>
      </w:numPr>
      <w:spacing w:after="120" w:line="240" w:lineRule="auto"/>
      <w:jc w:val="both"/>
    </w:pPr>
    <w:rPr>
      <w:rFonts w:cs="Arial"/>
      <w:b/>
      <w:color w:val="808080" w:themeColor="background1" w:themeShade="80"/>
    </w:rPr>
  </w:style>
  <w:style w:type="paragraph" w:customStyle="1" w:styleId="RequirementBullet3">
    <w:name w:val="Requirement Bullet 3"/>
    <w:basedOn w:val="Normal"/>
    <w:qFormat/>
    <w:rsid w:val="00A3382D"/>
    <w:pPr>
      <w:numPr>
        <w:ilvl w:val="2"/>
        <w:numId w:val="24"/>
      </w:numPr>
      <w:spacing w:after="120" w:line="240" w:lineRule="auto"/>
      <w:jc w:val="both"/>
    </w:pPr>
    <w:rPr>
      <w:rFonts w:cs="Arial"/>
      <w:b/>
      <w:color w:val="808080" w:themeColor="background1" w:themeShade="80"/>
    </w:rPr>
  </w:style>
  <w:style w:type="paragraph" w:customStyle="1" w:styleId="ResponseBullet1">
    <w:name w:val="Response Bullet 1"/>
    <w:basedOn w:val="ResponseText"/>
    <w:link w:val="ResponseBullet1Char"/>
    <w:qFormat/>
    <w:rsid w:val="00267F92"/>
    <w:pPr>
      <w:numPr>
        <w:numId w:val="27"/>
      </w:numPr>
    </w:pPr>
  </w:style>
  <w:style w:type="character" w:customStyle="1" w:styleId="ResponseBullet1Char">
    <w:name w:val="Response Bullet 1 Char"/>
    <w:basedOn w:val="ResponseTextChar"/>
    <w:link w:val="ResponseBullet1"/>
    <w:rsid w:val="00267F92"/>
    <w:rPr>
      <w:rFonts w:ascii="Times New Roman" w:hAnsi="Times New Roman" w:cs="Arial"/>
      <w:sz w:val="21"/>
    </w:rPr>
  </w:style>
  <w:style w:type="paragraph" w:customStyle="1" w:styleId="ResponseBullet2">
    <w:name w:val="Response Bullet 2"/>
    <w:basedOn w:val="ResponseBullet1"/>
    <w:link w:val="ResponseBullet2Char"/>
    <w:qFormat/>
    <w:rsid w:val="00A3382D"/>
    <w:pPr>
      <w:numPr>
        <w:ilvl w:val="1"/>
      </w:numPr>
    </w:pPr>
  </w:style>
  <w:style w:type="character" w:customStyle="1" w:styleId="ResponseBullet2Char">
    <w:name w:val="Response Bullet 2 Char"/>
    <w:basedOn w:val="ResponseBullet1Char"/>
    <w:link w:val="ResponseBullet2"/>
    <w:rsid w:val="00A3382D"/>
    <w:rPr>
      <w:rFonts w:ascii="Arial" w:hAnsi="Arial" w:cs="Arial"/>
      <w:sz w:val="21"/>
    </w:rPr>
  </w:style>
  <w:style w:type="paragraph" w:customStyle="1" w:styleId="ResponseBullet3">
    <w:name w:val="Response Bullet 3"/>
    <w:basedOn w:val="ResponseBullet2"/>
    <w:link w:val="ResponseBullet3Char"/>
    <w:qFormat/>
    <w:rsid w:val="00A3382D"/>
    <w:pPr>
      <w:numPr>
        <w:ilvl w:val="0"/>
        <w:numId w:val="0"/>
      </w:numPr>
      <w:ind w:left="2160" w:hanging="360"/>
    </w:pPr>
  </w:style>
  <w:style w:type="character" w:customStyle="1" w:styleId="ResponseBullet3Char">
    <w:name w:val="Response Bullet 3 Char"/>
    <w:basedOn w:val="ResponseBullet2Char"/>
    <w:link w:val="ResponseBullet3"/>
    <w:rsid w:val="00A3382D"/>
    <w:rPr>
      <w:rFonts w:ascii="Arial" w:hAnsi="Arial" w:cs="Arial"/>
      <w:sz w:val="21"/>
    </w:rPr>
  </w:style>
  <w:style w:type="paragraph" w:customStyle="1" w:styleId="ToC10">
    <w:name w:val="ToC 1.0"/>
    <w:basedOn w:val="Normal"/>
    <w:link w:val="ToC10Char"/>
    <w:autoRedefine/>
    <w:qFormat/>
    <w:rsid w:val="00267F92"/>
    <w:pPr>
      <w:tabs>
        <w:tab w:val="left" w:leader="dot" w:pos="8280"/>
        <w:tab w:val="left" w:leader="dot" w:pos="8640"/>
      </w:tabs>
      <w:spacing w:before="20" w:after="20" w:line="240" w:lineRule="auto"/>
    </w:pPr>
    <w:rPr>
      <w:rFonts w:cs="Arial"/>
      <w:b/>
      <w:color w:val="007299"/>
      <w:sz w:val="20"/>
      <w:szCs w:val="20"/>
    </w:rPr>
  </w:style>
  <w:style w:type="character" w:customStyle="1" w:styleId="ToC10Char">
    <w:name w:val="ToC 1.0 Char"/>
    <w:basedOn w:val="DefaultParagraphFont"/>
    <w:link w:val="ToC10"/>
    <w:rsid w:val="00267F92"/>
    <w:rPr>
      <w:rFonts w:ascii="Times New Roman" w:hAnsi="Times New Roman" w:cs="Arial"/>
      <w:b/>
      <w:color w:val="007299"/>
      <w:sz w:val="20"/>
      <w:szCs w:val="20"/>
    </w:rPr>
  </w:style>
  <w:style w:type="paragraph" w:customStyle="1" w:styleId="ToC20">
    <w:name w:val="ToC 2.0"/>
    <w:basedOn w:val="Normal"/>
    <w:link w:val="ToC20Char"/>
    <w:autoRedefine/>
    <w:qFormat/>
    <w:rsid w:val="00267F92"/>
    <w:pPr>
      <w:tabs>
        <w:tab w:val="left" w:leader="dot" w:pos="8280"/>
        <w:tab w:val="left" w:leader="dot" w:pos="8640"/>
      </w:tabs>
      <w:spacing w:before="20" w:after="20" w:line="240" w:lineRule="auto"/>
      <w:ind w:left="720"/>
    </w:pPr>
    <w:rPr>
      <w:rFonts w:cs="Arial"/>
      <w:b/>
      <w:color w:val="808080" w:themeColor="background1" w:themeShade="80"/>
      <w:sz w:val="18"/>
      <w:szCs w:val="18"/>
    </w:rPr>
  </w:style>
  <w:style w:type="character" w:customStyle="1" w:styleId="ToC20Char">
    <w:name w:val="ToC 2.0 Char"/>
    <w:basedOn w:val="DefaultParagraphFont"/>
    <w:link w:val="ToC20"/>
    <w:rsid w:val="00267F92"/>
    <w:rPr>
      <w:rFonts w:ascii="Times New Roman" w:hAnsi="Times New Roman" w:cs="Arial"/>
      <w:b/>
      <w:color w:val="808080" w:themeColor="background1" w:themeShade="80"/>
      <w:sz w:val="18"/>
      <w:szCs w:val="18"/>
    </w:rPr>
  </w:style>
  <w:style w:type="paragraph" w:customStyle="1" w:styleId="ToC30">
    <w:name w:val="ToC 3.0"/>
    <w:basedOn w:val="Normal"/>
    <w:link w:val="ToC30Char"/>
    <w:autoRedefine/>
    <w:qFormat/>
    <w:rsid w:val="00267F92"/>
    <w:pPr>
      <w:tabs>
        <w:tab w:val="left" w:leader="dot" w:pos="8280"/>
        <w:tab w:val="left" w:leader="dot" w:pos="8640"/>
      </w:tabs>
      <w:spacing w:before="20" w:after="20" w:line="240" w:lineRule="auto"/>
      <w:ind w:left="1440"/>
    </w:pPr>
    <w:rPr>
      <w:rFonts w:cs="Arial"/>
      <w:b/>
      <w:color w:val="007CBB"/>
      <w:sz w:val="16"/>
      <w:szCs w:val="16"/>
    </w:rPr>
  </w:style>
  <w:style w:type="character" w:customStyle="1" w:styleId="ToC30Char">
    <w:name w:val="ToC 3.0 Char"/>
    <w:basedOn w:val="DefaultParagraphFont"/>
    <w:link w:val="ToC30"/>
    <w:rsid w:val="00267F92"/>
    <w:rPr>
      <w:rFonts w:ascii="Times New Roman" w:hAnsi="Times New Roman" w:cs="Arial"/>
      <w:b/>
      <w:color w:val="007CBB"/>
      <w:sz w:val="16"/>
      <w:szCs w:val="16"/>
    </w:rPr>
  </w:style>
  <w:style w:type="paragraph" w:customStyle="1" w:styleId="TableHead1">
    <w:name w:val="Table Head 1"/>
    <w:basedOn w:val="ResponseText"/>
    <w:qFormat/>
    <w:rsid w:val="00A3382D"/>
    <w:pPr>
      <w:tabs>
        <w:tab w:val="center" w:pos="4680"/>
        <w:tab w:val="right" w:pos="9360"/>
      </w:tabs>
      <w:spacing w:after="0"/>
      <w:jc w:val="center"/>
    </w:pPr>
    <w:rPr>
      <w:b/>
      <w:color w:val="FFFFFF" w:themeColor="background1"/>
      <w:sz w:val="24"/>
      <w:szCs w:val="24"/>
    </w:rPr>
  </w:style>
  <w:style w:type="paragraph" w:customStyle="1" w:styleId="TableHead2">
    <w:name w:val="Table Head 2"/>
    <w:basedOn w:val="RequirementText"/>
    <w:qFormat/>
    <w:rsid w:val="00A3382D"/>
    <w:pPr>
      <w:tabs>
        <w:tab w:val="center" w:pos="4680"/>
        <w:tab w:val="right" w:pos="9360"/>
      </w:tabs>
      <w:spacing w:after="0"/>
      <w:jc w:val="center"/>
    </w:pPr>
    <w:rPr>
      <w:color w:val="000000" w:themeColor="text1"/>
    </w:rPr>
  </w:style>
  <w:style w:type="paragraph" w:customStyle="1" w:styleId="TableText">
    <w:name w:val="Table Text"/>
    <w:basedOn w:val="ResponseText"/>
    <w:qFormat/>
    <w:rsid w:val="00A3382D"/>
    <w:pPr>
      <w:tabs>
        <w:tab w:val="center" w:pos="4680"/>
        <w:tab w:val="right" w:pos="9360"/>
      </w:tabs>
      <w:spacing w:after="0"/>
    </w:pPr>
    <w:rPr>
      <w:sz w:val="20"/>
      <w:szCs w:val="20"/>
    </w:rPr>
  </w:style>
  <w:style w:type="paragraph" w:customStyle="1" w:styleId="CoverLetterPoints">
    <w:name w:val="Cover Letter Points"/>
    <w:basedOn w:val="CoverLetterText"/>
    <w:qFormat/>
    <w:rsid w:val="00A3382D"/>
    <w:pPr>
      <w:spacing w:after="60"/>
      <w:ind w:left="360" w:hanging="360"/>
    </w:pPr>
    <w:rPr>
      <w:b/>
      <w:color w:val="CC0000"/>
    </w:rPr>
  </w:style>
  <w:style w:type="paragraph" w:customStyle="1" w:styleId="NumberedList">
    <w:name w:val="Numbered List"/>
    <w:basedOn w:val="ListParagraph"/>
    <w:qFormat/>
    <w:rsid w:val="00A3382D"/>
    <w:pPr>
      <w:numPr>
        <w:numId w:val="28"/>
      </w:numPr>
      <w:spacing w:after="120" w:line="240" w:lineRule="auto"/>
    </w:pPr>
    <w:rPr>
      <w:rFonts w:cs="Arial"/>
      <w:sz w:val="21"/>
    </w:rPr>
  </w:style>
  <w:style w:type="paragraph" w:styleId="ListParagraph">
    <w:name w:val="List Paragraph"/>
    <w:basedOn w:val="Normal"/>
    <w:uiPriority w:val="34"/>
    <w:rsid w:val="00A3382D"/>
    <w:pPr>
      <w:ind w:left="720"/>
      <w:contextualSpacing/>
    </w:pPr>
  </w:style>
  <w:style w:type="character" w:customStyle="1" w:styleId="Heading1Char">
    <w:name w:val="Heading 1 Char"/>
    <w:basedOn w:val="DefaultParagraphFont"/>
    <w:link w:val="Heading1"/>
    <w:uiPriority w:val="9"/>
    <w:rsid w:val="00A3382D"/>
    <w:rPr>
      <w:rFonts w:ascii="Times New Roman" w:eastAsiaTheme="majorEastAsia" w:hAnsi="Times New Roman" w:cstheme="majorBidi"/>
      <w:b/>
      <w:bCs/>
      <w:color w:val="007299"/>
      <w:sz w:val="40"/>
      <w:szCs w:val="28"/>
    </w:rPr>
  </w:style>
  <w:style w:type="character" w:customStyle="1" w:styleId="Heading2Char">
    <w:name w:val="Heading 2 Char"/>
    <w:basedOn w:val="DefaultParagraphFont"/>
    <w:link w:val="Heading2"/>
    <w:uiPriority w:val="9"/>
    <w:rsid w:val="00A3382D"/>
    <w:rPr>
      <w:rFonts w:ascii="Times New Roman" w:eastAsiaTheme="majorEastAsia" w:hAnsi="Times New Roman" w:cstheme="majorBidi"/>
      <w:b/>
      <w:bCs/>
      <w:color w:val="595959" w:themeColor="text1" w:themeTint="A6"/>
      <w:sz w:val="36"/>
      <w:szCs w:val="26"/>
    </w:rPr>
  </w:style>
  <w:style w:type="character" w:customStyle="1" w:styleId="Heading3Char">
    <w:name w:val="Heading 3 Char"/>
    <w:basedOn w:val="DefaultParagraphFont"/>
    <w:link w:val="Heading3"/>
    <w:uiPriority w:val="9"/>
    <w:rsid w:val="00A3382D"/>
    <w:rPr>
      <w:rFonts w:ascii="Times New Roman" w:eastAsiaTheme="majorEastAsia" w:hAnsi="Times New Roman" w:cstheme="majorBidi"/>
      <w:b/>
      <w:bCs/>
      <w:color w:val="007CBB"/>
      <w:sz w:val="32"/>
    </w:rPr>
  </w:style>
  <w:style w:type="character" w:customStyle="1" w:styleId="Heading4Char">
    <w:name w:val="Heading 4 Char"/>
    <w:basedOn w:val="DefaultParagraphFont"/>
    <w:link w:val="Heading4"/>
    <w:uiPriority w:val="9"/>
    <w:semiHidden/>
    <w:rsid w:val="00267F92"/>
    <w:rPr>
      <w:rFonts w:ascii="Times New Roman" w:eastAsiaTheme="majorEastAsia" w:hAnsi="Times New Roman" w:cstheme="majorBidi"/>
      <w:b/>
      <w:bCs/>
      <w:iCs/>
      <w:color w:val="595959" w:themeColor="text1" w:themeTint="A6"/>
      <w:sz w:val="28"/>
    </w:rPr>
  </w:style>
  <w:style w:type="character" w:customStyle="1" w:styleId="Heading5Char">
    <w:name w:val="Heading 5 Char"/>
    <w:basedOn w:val="DefaultParagraphFont"/>
    <w:link w:val="Heading5"/>
    <w:uiPriority w:val="9"/>
    <w:semiHidden/>
    <w:rsid w:val="00A3382D"/>
    <w:rPr>
      <w:rFonts w:ascii="Arial" w:eastAsiaTheme="majorEastAsia" w:hAnsi="Arial" w:cstheme="majorBidi"/>
      <w:b/>
      <w:color w:val="00B3E3"/>
      <w:sz w:val="24"/>
    </w:rPr>
  </w:style>
  <w:style w:type="character" w:customStyle="1" w:styleId="Heading6Char">
    <w:name w:val="Heading 6 Char"/>
    <w:basedOn w:val="DefaultParagraphFont"/>
    <w:link w:val="Heading6"/>
    <w:uiPriority w:val="9"/>
    <w:rsid w:val="00BA0A4F"/>
    <w:rPr>
      <w:rFonts w:ascii="Arial" w:eastAsiaTheme="majorEastAsia" w:hAnsi="Arial" w:cs="Arial"/>
      <w:b/>
      <w:iCs/>
      <w:color w:val="595959"/>
      <w:sz w:val="32"/>
      <w:szCs w:val="32"/>
    </w:rPr>
  </w:style>
  <w:style w:type="character" w:customStyle="1" w:styleId="Heading8Char">
    <w:name w:val="Heading 8 Char"/>
    <w:basedOn w:val="DefaultParagraphFont"/>
    <w:link w:val="Heading8"/>
    <w:uiPriority w:val="9"/>
    <w:semiHidden/>
    <w:rsid w:val="00A338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382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3382D"/>
    <w:pPr>
      <w:spacing w:line="240" w:lineRule="auto"/>
    </w:pPr>
    <w:rPr>
      <w:i/>
      <w:iCs/>
      <w:color w:val="1F497D" w:themeColor="text2"/>
      <w:sz w:val="18"/>
      <w:szCs w:val="18"/>
    </w:rPr>
  </w:style>
  <w:style w:type="paragraph" w:styleId="Title">
    <w:name w:val="Title"/>
    <w:aliases w:val="Cover Page"/>
    <w:basedOn w:val="Normal"/>
    <w:next w:val="Normal"/>
    <w:link w:val="TitleChar"/>
    <w:autoRedefine/>
    <w:uiPriority w:val="10"/>
    <w:qFormat/>
    <w:rsid w:val="00267F92"/>
    <w:pPr>
      <w:spacing w:after="0" w:line="240" w:lineRule="auto"/>
      <w:ind w:left="-720"/>
      <w:jc w:val="both"/>
    </w:pPr>
    <w:rPr>
      <w:rFonts w:cs="Arial"/>
      <w:b/>
      <w:bCs/>
      <w:color w:val="CC0000"/>
      <w:sz w:val="44"/>
      <w:szCs w:val="44"/>
    </w:rPr>
  </w:style>
  <w:style w:type="character" w:customStyle="1" w:styleId="TitleChar">
    <w:name w:val="Title Char"/>
    <w:aliases w:val="Cover Page Char"/>
    <w:basedOn w:val="DefaultParagraphFont"/>
    <w:link w:val="Title"/>
    <w:uiPriority w:val="10"/>
    <w:rsid w:val="00267F92"/>
    <w:rPr>
      <w:rFonts w:ascii="Times New Roman" w:hAnsi="Times New Roman" w:cs="Arial"/>
      <w:b/>
      <w:bCs/>
      <w:color w:val="CC0000"/>
      <w:sz w:val="44"/>
      <w:szCs w:val="44"/>
    </w:rPr>
  </w:style>
  <w:style w:type="paragraph" w:styleId="NoSpacing">
    <w:name w:val="No Spacing"/>
    <w:uiPriority w:val="1"/>
    <w:qFormat/>
    <w:rsid w:val="00A3382D"/>
    <w:pPr>
      <w:spacing w:after="0" w:line="240" w:lineRule="auto"/>
    </w:pPr>
    <w:rPr>
      <w:rFonts w:ascii="Times New Roman" w:hAnsi="Times New Roman"/>
    </w:rPr>
  </w:style>
  <w:style w:type="paragraph" w:styleId="TOCHeading">
    <w:name w:val="TOC Heading"/>
    <w:basedOn w:val="Heading1"/>
    <w:next w:val="Normal"/>
    <w:uiPriority w:val="39"/>
    <w:semiHidden/>
    <w:unhideWhenUsed/>
    <w:qFormat/>
    <w:rsid w:val="00A3382D"/>
    <w:pPr>
      <w:spacing w:before="240" w:after="0" w:line="276" w:lineRule="auto"/>
      <w:outlineLvl w:val="9"/>
    </w:pPr>
    <w:rPr>
      <w:rFonts w:asciiTheme="majorHAnsi" w:hAnsiTheme="majorHAnsi"/>
      <w:b w:val="0"/>
      <w:bCs w:val="0"/>
      <w:color w:val="365F91" w:themeColor="accent1" w:themeShade="BF"/>
      <w:sz w:val="32"/>
      <w:szCs w:val="32"/>
    </w:rPr>
  </w:style>
  <w:style w:type="paragraph" w:customStyle="1" w:styleId="Title2">
    <w:name w:val="Title 2"/>
    <w:basedOn w:val="Title"/>
    <w:rsid w:val="00BA0A4F"/>
    <w:rPr>
      <w:rFonts w:ascii="Arial" w:hAnsi="Arial"/>
      <w:sz w:val="24"/>
      <w:lang w:val="en-US" w:eastAsia="en-US"/>
    </w:rPr>
  </w:style>
  <w:style w:type="paragraph" w:styleId="BalloonText">
    <w:name w:val="Balloon Text"/>
    <w:basedOn w:val="Normal"/>
    <w:link w:val="BalloonTextChar"/>
    <w:uiPriority w:val="99"/>
    <w:semiHidden/>
    <w:unhideWhenUsed/>
    <w:rsid w:val="006E6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989"/>
    <w:rPr>
      <w:rFonts w:ascii="Segoe UI" w:hAnsi="Segoe UI" w:cs="Segoe UI"/>
      <w:sz w:val="18"/>
      <w:szCs w:val="18"/>
    </w:rPr>
  </w:style>
  <w:style w:type="character" w:styleId="CommentReference">
    <w:name w:val="annotation reference"/>
    <w:basedOn w:val="DefaultParagraphFont"/>
    <w:uiPriority w:val="99"/>
    <w:semiHidden/>
    <w:unhideWhenUsed/>
    <w:rsid w:val="006E6989"/>
    <w:rPr>
      <w:sz w:val="16"/>
      <w:szCs w:val="16"/>
    </w:rPr>
  </w:style>
  <w:style w:type="paragraph" w:styleId="CommentText">
    <w:name w:val="annotation text"/>
    <w:basedOn w:val="Normal"/>
    <w:link w:val="CommentTextChar"/>
    <w:uiPriority w:val="99"/>
    <w:semiHidden/>
    <w:unhideWhenUsed/>
    <w:rsid w:val="006E6989"/>
    <w:pPr>
      <w:spacing w:line="240" w:lineRule="auto"/>
    </w:pPr>
    <w:rPr>
      <w:sz w:val="20"/>
      <w:szCs w:val="20"/>
    </w:rPr>
  </w:style>
  <w:style w:type="character" w:customStyle="1" w:styleId="CommentTextChar">
    <w:name w:val="Comment Text Char"/>
    <w:basedOn w:val="DefaultParagraphFont"/>
    <w:link w:val="CommentText"/>
    <w:uiPriority w:val="99"/>
    <w:semiHidden/>
    <w:rsid w:val="006E698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6989"/>
    <w:rPr>
      <w:b/>
      <w:bCs/>
    </w:rPr>
  </w:style>
  <w:style w:type="character" w:customStyle="1" w:styleId="CommentSubjectChar">
    <w:name w:val="Comment Subject Char"/>
    <w:basedOn w:val="CommentTextChar"/>
    <w:link w:val="CommentSubject"/>
    <w:uiPriority w:val="99"/>
    <w:semiHidden/>
    <w:rsid w:val="006E6989"/>
    <w:rPr>
      <w:rFonts w:ascii="Times New Roman" w:hAnsi="Times New Roman"/>
      <w:b/>
      <w:bCs/>
      <w:sz w:val="20"/>
      <w:szCs w:val="20"/>
    </w:rPr>
  </w:style>
  <w:style w:type="character" w:styleId="Strong">
    <w:name w:val="Strong"/>
    <w:basedOn w:val="DefaultParagraphFont"/>
    <w:uiPriority w:val="22"/>
    <w:qFormat/>
    <w:rsid w:val="00BA3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523851">
      <w:bodyDiv w:val="1"/>
      <w:marLeft w:val="0"/>
      <w:marRight w:val="0"/>
      <w:marTop w:val="0"/>
      <w:marBottom w:val="0"/>
      <w:divBdr>
        <w:top w:val="none" w:sz="0" w:space="0" w:color="auto"/>
        <w:left w:val="none" w:sz="0" w:space="0" w:color="auto"/>
        <w:bottom w:val="none" w:sz="0" w:space="0" w:color="auto"/>
        <w:right w:val="none" w:sz="0" w:space="0" w:color="auto"/>
      </w:divBdr>
    </w:div>
    <w:div w:id="1649556221">
      <w:bodyDiv w:val="1"/>
      <w:marLeft w:val="0"/>
      <w:marRight w:val="0"/>
      <w:marTop w:val="0"/>
      <w:marBottom w:val="0"/>
      <w:divBdr>
        <w:top w:val="none" w:sz="0" w:space="0" w:color="auto"/>
        <w:left w:val="none" w:sz="0" w:space="0" w:color="auto"/>
        <w:bottom w:val="none" w:sz="0" w:space="0" w:color="auto"/>
        <w:right w:val="none" w:sz="0" w:space="0" w:color="auto"/>
      </w:divBdr>
    </w:div>
    <w:div w:id="18679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microsoft.com/office/2007/relationships/hdphoto" Target="media/hdphoto1.wdp"/><Relationship Id="rId26" Type="http://schemas.openxmlformats.org/officeDocument/2006/relationships/image" Target="media/image8.png"/><Relationship Id="rId39" Type="http://schemas.openxmlformats.org/officeDocument/2006/relationships/oleObject" Target="embeddings/oleObject3.bin"/><Relationship Id="rId21" Type="http://schemas.microsoft.com/office/2007/relationships/hdphoto" Target="media/hdphoto2.wdp"/><Relationship Id="rId34" Type="http://schemas.openxmlformats.org/officeDocument/2006/relationships/image" Target="media/image14.png"/><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image" Target="media/image12.png"/><Relationship Id="rId37" Type="http://schemas.openxmlformats.org/officeDocument/2006/relationships/oleObject" Target="embeddings/oleObject2.bin"/><Relationship Id="rId40" Type="http://schemas.openxmlformats.org/officeDocument/2006/relationships/image" Target="media/image17.e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image" Target="cid:35737bee-8341-4d4e-a8e3-b1672b7cc189"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cid:image005.png@01D7C5C1.035A79A0" TargetMode="External"/><Relationship Id="rId30" Type="http://schemas.openxmlformats.org/officeDocument/2006/relationships/image" Target="media/image11.png"/><Relationship Id="rId35" Type="http://schemas.openxmlformats.org/officeDocument/2006/relationships/oleObject" Target="embeddings/oleObject1.bin"/><Relationship Id="rId43"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png"/><Relationship Id="rId25" Type="http://schemas.microsoft.com/office/2007/relationships/hdphoto" Target="media/hdphoto3.wdp"/><Relationship Id="rId33" Type="http://schemas.openxmlformats.org/officeDocument/2006/relationships/image" Target="media/image13.png"/><Relationship Id="rId38" Type="http://schemas.openxmlformats.org/officeDocument/2006/relationships/image" Target="media/image16.png"/><Relationship Id="rId46" Type="http://schemas.openxmlformats.org/officeDocument/2006/relationships/glossaryDocument" Target="glossary/document.xml"/><Relationship Id="rId20" Type="http://schemas.openxmlformats.org/officeDocument/2006/relationships/image" Target="media/image4.png"/><Relationship Id="rId41"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00DF21BFB144D198E9EC23D37537DC"/>
        <w:category>
          <w:name w:val="General"/>
          <w:gallery w:val="placeholder"/>
        </w:category>
        <w:types>
          <w:type w:val="bbPlcHdr"/>
        </w:types>
        <w:behaviors>
          <w:behavior w:val="content"/>
        </w:behaviors>
        <w:guid w:val="{36AA5091-970E-4D3D-BFE4-93B7992ABE17}"/>
      </w:docPartPr>
      <w:docPartBody>
        <w:p w:rsidR="000059E9" w:rsidRDefault="00F96B91" w:rsidP="00F96B91">
          <w:pPr>
            <w:pStyle w:val="0B00DF21BFB144D198E9EC23D37537DC"/>
          </w:pPr>
          <w:r w:rsidRPr="00643DB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44"/>
    <w:rsid w:val="000059E9"/>
    <w:rsid w:val="004658E7"/>
    <w:rsid w:val="00721544"/>
    <w:rsid w:val="00A57BFC"/>
    <w:rsid w:val="00C06306"/>
    <w:rsid w:val="00D8676C"/>
    <w:rsid w:val="00F1368A"/>
    <w:rsid w:val="00F54BCE"/>
    <w:rsid w:val="00F9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8E7"/>
    <w:rPr>
      <w:color w:val="808080"/>
    </w:rPr>
  </w:style>
  <w:style w:type="paragraph" w:customStyle="1" w:styleId="0B00DF21BFB144D198E9EC23D37537DC">
    <w:name w:val="0B00DF21BFB144D198E9EC23D37537DC"/>
    <w:rsid w:val="00F96B91"/>
  </w:style>
  <w:style w:type="paragraph" w:customStyle="1" w:styleId="B6E9BE61A4D5408C8005ABA71EA6EBF1">
    <w:name w:val="B6E9BE61A4D5408C8005ABA71EA6EBF1"/>
    <w:rsid w:val="00F96B91"/>
  </w:style>
  <w:style w:type="paragraph" w:customStyle="1" w:styleId="94DF4E0BB9D54E8D8B7BE7157BD79AA9">
    <w:name w:val="94DF4E0BB9D54E8D8B7BE7157BD79AA9"/>
    <w:rsid w:val="00F96B91"/>
  </w:style>
  <w:style w:type="paragraph" w:customStyle="1" w:styleId="666F77C3C44D471995863CA2EA69A2DC">
    <w:name w:val="666F77C3C44D471995863CA2EA69A2DC"/>
    <w:rsid w:val="00465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2023-04-04T00:00:00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D7E8A890A80C418267BB9AE06EB63A" ma:contentTypeVersion="8" ma:contentTypeDescription="Create a new document." ma:contentTypeScope="" ma:versionID="454faab61545fc37bbb6e082acf2ffee">
  <xsd:schema xmlns:xsd="http://www.w3.org/2001/XMLSchema" xmlns:xs="http://www.w3.org/2001/XMLSchema" xmlns:p="http://schemas.microsoft.com/office/2006/metadata/properties" xmlns:ns2="19dcf794-ef1f-4499-a3ca-bfc4c34e2ac8" targetNamespace="http://schemas.microsoft.com/office/2006/metadata/properties" ma:root="true" ma:fieldsID="fef8c750997956e04439d33d106150f6" ns2:_="">
    <xsd:import namespace="19dcf794-ef1f-4499-a3ca-bfc4c34e2a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f794-ef1f-4499-a3ca-bfc4c34e2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QorusTemplate xmlns:xsd="http://www.w3.org/2001/XMLSchema" xmlns:xsi="http://www.w3.org/2001/XMLSchema-instance">
  <_permissions/>
  <TemplateName>2018 Proposal Template TNR.docx</TemplateName>
  <Description/>
  <ManualMergeEnabled>false</ManualMergeEnabled>
  <AddMergeEnabled>false</AddMergeEnabled>
  <UpdateMergeEnabled>false</UpdateMergeEnabled>
  <StartupType>3</StartupType>
  <IsRemoteTemplate>false</IsRemoteTemplate>
  <SiteID>9d730bb5-4860-4dd5-a101-5a665600e964</SiteID>
  <WebID>e38fddee-7def-4e4d-a48a-5c609fb925bc</WebID>
  <ParentListID>5c4b9596-e48a-45c4-ae85-1acb19453d5f</ParentListID>
  <AssociatedListID>5529c271-df1f-4104-8b89-e4cc290a7e57</AssociatedListID>
  <UniqueID>6ad1093f-1bcf-4922-86a3-f107c09c3091</UniqueID>
  <PermissionsEnabled>false</PermissionsEnabled>
  <Permissions/>
  <ContentDefinition/>
  <PropertiesDefinition>
    <MergedTemplateName>2018 Proposal Template TNR.docx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contactName" FriendlyName="Contact Name" Type="System.String" IsInputTag="True" IsTable="False" IsImageTag="False" Mapped="contactName"/>
        <Tag xmlns:xsd="http://www.w3.org/2001/XMLSchema" xmlns:xsi="http://www.w3.org/2001/XMLSchema-instance" Name="ProjectsSPS.Cap_x0020_Opp_x0020_ID" FriendlyName="Cap Opp ID" Type="System.String" IsInputTag="True" IsTable="False" IsImageTag="False" Mapped="Cap_x0020_Opp_x0020_ID"/>
        <Tag xmlns:xsd="http://www.w3.org/2001/XMLSchema" xmlns:xsi="http://www.w3.org/2001/XMLSchema-instance" Name="ProjectsSPS.Vertical" FriendlyName="Vertical" Type="System.String" IsInputTag="True" IsTable="False" IsImageTag="False" Mapped="Vertical"/>
        <Tag xmlns:xsd="http://www.w3.org/2001/XMLSchema" xmlns:xsi="http://www.w3.org/2001/XMLSchema-instance" Name="ProjectsSPS.ContractNumber" FriendlyName="Contract Number" Type="System.Decimal" IsInputTag="True" IsTable="False" IsImageTag="False" Mapped="ContractNumber"/>
        <Tag xmlns:xsd="http://www.w3.org/2001/XMLSchema" xmlns:xsi="http://www.w3.org/2001/XMLSchema-instance" Name="ProjectsSPS.QuoteNumberorTitleDescription" FriendlyName="Quote Number or Title Description" Type="System.String" IsInputTag="True" IsTable="False" IsImageTag="False" Mapped="QuoteNumberorTitleDescription"/>
        <Tag xmlns:xsd="http://www.w3.org/2001/XMLSchema" xmlns:xsi="http://www.w3.org/2001/XMLSchema-instance" Name="ProjectsSPS.CustomerStreetAddress" FriendlyName="Customer Street Address" Type="System.String" IsInputTag="True" IsTable="False" IsImageTag="False" Mapped="CustomerStreetAddress"/>
        <Tag xmlns:xsd="http://www.w3.org/2001/XMLSchema" xmlns:xsi="http://www.w3.org/2001/XMLSchema-instance" Name="ProjectsSPS.CustomerCity" FriendlyName="Customer City" Type="System.String" IsInputTag="True" IsTable="False" IsImageTag="False" Mapped="CustomerCity"/>
        <Tag xmlns:xsd="http://www.w3.org/2001/XMLSchema" xmlns:xsi="http://www.w3.org/2001/XMLSchema-instance" Name="ProjectsSPS.CustomerState" FriendlyName="Customer State" Type="System.String" IsInputTag="True" IsTable="False" IsImageTag="False" Mapped="CustomerState"/>
        <Tag xmlns:xsd="http://www.w3.org/2001/XMLSchema" xmlns:xsi="http://www.w3.org/2001/XMLSchema-instance" Name="ProjectsSPS.CustomerZipCode" FriendlyName="Customer Zip Code" Type="System.String" IsInputTag="True" IsTable="False" IsImageTag="False" Mapped="CustomerZipCode"/>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CompanyShortName" FriendlyName="Company Short Name" Type="System.String" IsInputTag="True" IsTable="False" IsImageTag="False" Mapped="CompanyShortName"/>
        <Tag xmlns:xsd="http://www.w3.org/2001/XMLSchema" xmlns:xsi="http://www.w3.org/2001/XMLSchema-instance" Name="ProjectsSPS.AccountManagerName" FriendlyName="Account Manager Name" Type="System.String" IsInputTag="True" IsTable="False" IsImageTag="False" Mapped="AccountManagerName"/>
        <Tag xmlns:xsd="http://www.w3.org/2001/XMLSchema" xmlns:xsi="http://www.w3.org/2001/XMLSchema-instance" Name="ProjectsSPS.AccountManagerTitle" FriendlyName="Account Manager Title" Type="System.String" IsInputTag="True" IsTable="False" IsImageTag="False" Mapped="AccountManagerTitle"/>
        <Tag xmlns:xsd="http://www.w3.org/2001/XMLSchema" xmlns:xsi="http://www.w3.org/2001/XMLSchema-instance" Name="ProjectsSPS.AccountManagerPhone" FriendlyName="Account Manager Phone" Type="System.String" IsInputTag="True" IsTable="False" IsImageTag="False" Mapped="AccountManagerPhone"/>
        <Tag xmlns:xsd="http://www.w3.org/2001/XMLSchema" xmlns:xsi="http://www.w3.org/2001/XMLSchema-instance" Name="ProjectsSPS.AccountManagerEmail" FriendlyName="Account Manager Email" Type="System.String" IsInputTag="True" IsTable="False" IsImageTag="False" Mapped="AccountManagerEmail"/>
        <Tag xmlns:xsd="http://www.w3.org/2001/XMLSchema" xmlns:xsi="http://www.w3.org/2001/XMLSchema-instance" Name="ProjectsSPS.SalesManagerName" FriendlyName="Sales Manager Name" Type="System.String" IsInputTag="True" IsTable="False" IsImageTag="False" Mapped="SalesManagerName"/>
        <Tag xmlns:xsd="http://www.w3.org/2001/XMLSchema" xmlns:xsi="http://www.w3.org/2001/XMLSchema-instance" Name="ProjectsSPS.SalesManagerPhone" FriendlyName="Sales Manager Phone" Type="System.String" IsInputTag="True" IsTable="False" IsImageTag="False" Mapped="SalesManagerPhone"/>
        <Tag xmlns:xsd="http://www.w3.org/2001/XMLSchema" xmlns:xsi="http://www.w3.org/2001/XMLSchema-instance" Name="ProjectsSPS.SalesManagerEmail" FriendlyName="Sales Manager Email" Type="System.String" IsInputTag="True" IsTable="False" IsImageTag="False" Mapped="SalesManagerEmail"/>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cdw\CDW\Projects</FullPath>
        <FullUrl>https://cdw.qorusbreeze.com/CDW/Lists/Projects</FullUrl>
        <SiteID>9d730bb5-4860-4dd5-a101-5a665600e964</SiteID>
        <WebID>e38fddee-7def-4e4d-a48a-5c609fb925bc</WebID>
        <ListID>5529c271-df1f-4104-8b89-e4cc290a7e57</ListID>
        <ViewFolderItems>False</ViewFolderItems>
        <FolderID>e414bdf9-256a-4a9c-8d5a-6926a3781a03</FolderID>
        <ViewFields>
          <FieldRef Name="Title"/>
          <FieldRef Name="ProjectOwner"/>
          <FieldRef Name="ProjectCompanyName"/>
          <FieldRef Name="ProjectCloseReason"/>
          <FieldRef Name="ProjectDueDate"/>
          <FieldRef Name="ProjectDescription"/>
          <FieldRef Name="ProjectStatus"/>
          <FieldRef Name="ProjectCloseComments"/>
          <FieldRef Name="contactName"/>
          <FieldRef Name="Cap_x0020_Opp_x0020_ID"/>
          <FieldRef Name="Vertical"/>
          <FieldRef Name="ContractNumber"/>
          <FieldRef Name="QuoteNumberorTitleDescription"/>
          <FieldRef Name="CustomerStreetAddress"/>
          <FieldRef Name="CustomerCity"/>
          <FieldRef Name="CustomerState"/>
          <FieldRef Name="CustomerZipCode"/>
          <FieldRef Name="Created"/>
          <FieldRef Name="Author"/>
          <FieldRef Name="CompanyShortName"/>
          <FieldRef Name="AccountManagerName"/>
          <FieldRef Name="AccountManagerTitle"/>
          <FieldRef Name="AccountManagerPhone"/>
          <FieldRef Name="AccountManagerEmail"/>
          <FieldRef Name="SalesManagerName"/>
          <FieldRef Name="SalesManagerPhone"/>
          <FieldRef Name="SalesManagerEmail"/>
          <FieldRef Name="ID"/>
          <FieldRef Name="Modified"/>
          <FieldRef Name="Editor"/>
        </ViewFields>
        <Query>
          <Where>
            <And>
              <And>
                <And>
                  <And>
                    <And>
                      <And>
                        <And>
                          <And>
                            <And>
                              <And>
                                <And>
                                  <And>
                                    <And>
                                      <And>
                                        <And>
                                          <And>
                                            <And>
                                              <And>
                                                <And>
                                                  <And>
                                                    <And>
                                                      <And>
                                                        <And>
                                                          <And>
                                                            <And>
                                                              <And>
                                                                <And>
                                                                  <And>
                                                                    <And>
                                                                      <And>
                                                                        <Eq>
                                                                          <FieldRef Name="Title"/>
                                                                          <Value Type="Text">@Title</Value>
                                                                        </Eq>
                                                                        <Eq>
                                                                          <FieldRef Name="ProjectOwner"/>
                                                                          <Value Type="User">@ProjectOwner</Value>
                                                                        </Eq>
                                                                      </And>
                                                                      <Eq>
                                                                        <FieldRef Name="ProjectCompanyName"/>
                                                                        <Value Type="Text">@ProjectCompanyName</Value>
                                                                      </Eq>
                                                                    </And>
                                                                    <Eq>
                                                                      <FieldRef Name="ProjectCloseReason"/>
                                                                      <Value Type="Choice">@ProjectCloseReason</Value>
                                                                    </Eq>
                                                                  </And>
                                                                  <Eq>
                                                                    <FieldRef Name="ProjectDueDate"/>
                                                                    <Value Type="DateTime">@ProjectDueDate</Value>
                                                                  </Eq>
                                                                </And>
                                                                <Eq>
                                                                  <FieldRef Name="ProjectDescription"/>
                                                                  <Value Type="Note">@ProjectDescription</Value>
                                                                </Eq>
                                                              </And>
                                                              <Eq>
                                                                <FieldRef Name="ProjectStatus"/>
                                                                <Value Type="Choice">@ProjectStatus</Value>
                                                              </Eq>
                                                            </And>
                                                            <Eq>
                                                              <FieldRef Name="ProjectCloseComments"/>
                                                              <Value Type="Text">@ProjectCloseComments</Value>
                                                            </Eq>
                                                          </And>
                                                          <Eq>
                                                            <FieldRef Name="contactName"/>
                                                            <Value Type="Text">@contactName</Value>
                                                          </Eq>
                                                        </And>
                                                        <Eq>
                                                          <FieldRef Name="Cap_x0020_Opp_x0020_ID"/>
                                                          <Value Type="Text">@Cap_x0020_Opp_x0020_ID</Value>
                                                        </Eq>
                                                      </And>
                                                      <Eq>
                                                        <FieldRef Name="Vertical"/>
                                                        <Value Type="Choice">@Vertical</Value>
                                                      </Eq>
                                                    </And>
                                                    <Eq>
                                                      <FieldRef Name="ContractNumber"/>
                                                      <Value Type="Number">@ContractNumber</Value>
                                                    </Eq>
                                                  </And>
                                                  <Eq>
                                                    <FieldRef Name="QuoteNumberorTitleDescription"/>
                                                    <Value Type="Text">@QuoteNumberorTitleDescription</Value>
                                                  </Eq>
                                                </And>
                                                <Eq>
                                                  <FieldRef Name="CustomerStreetAddress"/>
                                                  <Value Type="Note">@CustomerStreetAddress</Value>
                                                </Eq>
                                              </And>
                                              <Eq>
                                                <FieldRef Name="CustomerCity"/>
                                                <Value Type="Text">@CustomerCity</Value>
                                              </Eq>
                                            </And>
                                            <Eq>
                                              <FieldRef Name="CustomerState"/>
                                              <Value Type="Text">@CustomerState</Value>
                                            </Eq>
                                          </And>
                                          <Eq>
                                            <FieldRef Name="CustomerZipCode"/>
                                            <Value Type="Text">@CustomerZipCode</Value>
                                          </Eq>
                                        </And>
                                        <Eq>
                                          <FieldRef Name="Created"/>
                                          <Value Type="DateTime">@Created</Value>
                                        </Eq>
                                      </And>
                                      <Eq>
                                        <FieldRef Name="Author"/>
                                        <Value Type="User">@Author</Value>
                                      </Eq>
                                    </And>
                                    <Eq>
                                      <FieldRef Name="CompanyShortName"/>
                                      <Value Type="Text">@CompanyShortName</Value>
                                    </Eq>
                                  </And>
                                  <Eq>
                                    <FieldRef Name="AccountManagerName"/>
                                    <Value Type="Text">@AccountManagerName</Value>
                                  </Eq>
                                </And>
                                <Eq>
                                  <FieldRef Name="AccountManagerTitle"/>
                                  <Value Type="Text">@AccountManagerTitle</Value>
                                </Eq>
                              </And>
                              <Eq>
                                <FieldRef Name="AccountManagerPhone"/>
                                <Value Type="Text">@AccountManagerPhone</Value>
                              </Eq>
                            </And>
                            <Eq>
                              <FieldRef Name="AccountManagerEmail"/>
                              <Value Type="Text">@AccountManagerEmail</Value>
                            </Eq>
                          </And>
                          <Eq>
                            <FieldRef Name="SalesManagerName"/>
                            <Value Type="Text">@SalesManagerName</Value>
                          </Eq>
                        </And>
                        <Eq>
                          <FieldRef Name="SalesManagerPhone"/>
                          <Value Type="Text">@SalesManagerPhone</Value>
                        </Eq>
                      </And>
                      <Eq>
                        <FieldRef Name="SalesManagerEmail"/>
                        <Value Type="Text">@SalesManagerEmail</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6.xml><?xml version="1.0" encoding="utf-8"?>
<ArrayOfEngineTag xmlns:xsd="http://www.w3.org/2001/XMLSchema" xmlns:xsi="http://www.w3.org/2001/XMLSchema-instance">
  <EngineTag>
    <TagName>ProjectsSPS.Title</TagName>
    <TagValue xsi:type="xsd:string">ICPT2 SB Concern Table</TagValue>
    <DataType>System.String</DataType>
  </EngineTag>
  <EngineTag>
    <TagName>ProjectsSPS.ProjectOwner</TagName>
    <TagValue xsi:type="xsd:string">Kaitlin Horne</TagValue>
    <DataType>System.String</DataType>
  </EngineTag>
  <EngineTag>
    <TagName>ProjectsSPS.ProjectCompanyName</TagName>
    <TagValue xsi:type="xsd:string">CDWG</TagValue>
    <DataType>System.String</DataType>
  </EngineTag>
  <EngineTag>
    <TagName>ProjectsSPS.ProjectCloseReason</TagName>
    <DataType>System.String</DataType>
  </EngineTag>
  <EngineTag>
    <TagName>ProjectsSPS.ProjectDueDate</TagName>
    <TagValue xsi:type="xsd:dateTime">2021-10-22T00:00:00</TagValue>
    <DataType>System.DateTime</DataType>
  </EngineTag>
  <EngineTag>
    <TagName>ProjectsSPS.ProjectDescription</TagName>
    <TagValue xsi:type="xsd:string">Table</TagValue>
    <DataType>System.String</DataType>
  </EngineTag>
  <EngineTag>
    <TagName>ProjectsSPS.ProjectStatus</TagName>
    <TagValue xsi:type="xsd:string">Active</TagValue>
    <DataType>System.String</DataType>
  </EngineTag>
  <EngineTag>
    <TagName>ProjectsSPS.ProjectCloseComments</TagName>
    <DataType>System.String</DataType>
  </EngineTag>
  <EngineTag>
    <TagName>ProjectsSPS.contactName</TagName>
    <DataType>System.String</DataType>
  </EngineTag>
  <EngineTag>
    <TagName>ProjectsSPS.Cap_x0020_Opp_x0020_ID</TagName>
    <DataType>System.String</DataType>
  </EngineTag>
  <EngineTag>
    <TagName>ProjectsSPS.Vertical</TagName>
    <DataType>System.String</DataType>
  </EngineTag>
  <EngineTag>
    <TagName>ProjectsSPS.ContractNumber</TagName>
    <DataType>System.Decimal</DataType>
  </EngineTag>
  <EngineTag>
    <TagName>ProjectsSPS.QuoteNumberorTitleDescription</TagName>
    <DataType>System.String</DataType>
  </EngineTag>
  <EngineTag>
    <TagName>ProjectsSPS.CustomerStreetAddress</TagName>
    <DataType>System.String</DataType>
  </EngineTag>
  <EngineTag>
    <TagName>ProjectsSPS.CustomerCity</TagName>
    <DataType>System.String</DataType>
  </EngineTag>
  <EngineTag>
    <TagName>ProjectsSPS.CustomerState</TagName>
    <DataType>System.String</DataType>
  </EngineTag>
  <EngineTag>
    <TagName>ProjectsSPS.CustomerZipCode</TagName>
    <DataType>System.String</DataType>
  </EngineTag>
  <EngineTag>
    <TagName>ProjectsSPS.Created</TagName>
    <TagValue xsi:type="xsd:dateTime">2021-10-20T16:29:36</TagValue>
    <DataType>System.DateTime</DataType>
  </EngineTag>
  <EngineTag>
    <TagName>ProjectsSPS.Author</TagName>
    <TagValue xsi:type="xsd:string">Kaitlin Horne</TagValue>
    <DataType>System.String</DataType>
  </EngineTag>
  <EngineTag>
    <TagName>ProjectsSPS.CompanyShortName</TagName>
    <DataType>System.String</DataType>
  </EngineTag>
  <EngineTag>
    <TagName>ProjectsSPS.AccountManagerName</TagName>
    <DataType>System.String</DataType>
  </EngineTag>
  <EngineTag>
    <TagName>ProjectsSPS.AccountManagerTitle</TagName>
    <DataType>System.String</DataType>
  </EngineTag>
  <EngineTag>
    <TagName>ProjectsSPS.AccountManagerPhone</TagName>
    <DataType>System.String</DataType>
  </EngineTag>
  <EngineTag>
    <TagName>ProjectsSPS.AccountManagerEmail</TagName>
    <DataType>System.String</DataType>
  </EngineTag>
  <EngineTag>
    <TagName>ProjectsSPS.SalesManagerName</TagName>
    <DataType>System.String</DataType>
  </EngineTag>
  <EngineTag>
    <TagName>ProjectsSPS.SalesManagerPhone</TagName>
    <DataType>System.String</DataType>
  </EngineTag>
  <EngineTag>
    <TagName>ProjectsSPS.SalesManagerEmail</TagName>
    <DataType>System.String</DataType>
  </EngineTag>
  <EngineTag>
    <TagName>ProjectsSPS.ID</TagName>
    <TagValue xsi:type="xsd:int">8308</TagValue>
    <DataType>System.Int32</DataType>
  </EngineTag>
  <EngineTag>
    <TagName>ProjectsSPS.Modified</TagName>
    <TagValue xsi:type="xsd:dateTime">2021-10-20T16:29:37</TagValue>
    <DataType>System.DateTime</DataType>
  </EngineTag>
  <EngineTag>
    <TagName>ProjectsSPS.Editor</TagName>
    <TagValue xsi:type="xsd:string">Kaitlin Horne</TagValue>
    <DataType>System.String</DataType>
  </EngineTag>
  <EngineTag>
    <TagName>SalesManagerName</TagName>
    <DataType>System.String</DataType>
  </EngineTag>
  <EngineTag>
    <TagName>ProjectOwner</TagName>
    <TagValue xsi:type="xsd:string">Kaitlin Horne</TagValue>
    <DataType>System.String</DataType>
  </EngineTag>
  <EngineTag>
    <TagName>QuoteNumberorTitleDescription</TagName>
    <DataType>System.String</DataType>
  </EngineTag>
  <EngineTag>
    <TagName>AccountManagerName</TagName>
    <DataType>System.String</DataType>
  </EngineTag>
  <EngineTag>
    <TagName>ProjectDueDate</TagName>
    <TagValue xsi:type="xsd:dateTime">2021-10-22T00:00:00</TagValue>
    <DataType>System.DateTime</DataType>
  </EngineTag>
  <EngineTag>
    <TagName>ProjectCloseReason</TagName>
    <DataType>System.String</DataType>
  </EngineTag>
  <EngineTag>
    <TagName>Vertical</TagName>
    <DataType>System.String</DataType>
  </EngineTag>
  <EngineTag>
    <TagName>AccountManagerEmail</TagName>
    <DataType>System.String</DataType>
  </EngineTag>
  <EngineTag>
    <TagName>ID</TagName>
    <TagValue xsi:type="xsd:int">8308</TagValue>
    <DataType>System.Int32</DataType>
  </EngineTag>
  <EngineTag>
    <TagName>CustomerCity</TagName>
    <DataType>System.String</DataType>
  </EngineTag>
  <EngineTag>
    <TagName>AccountManagerTitle</TagName>
    <DataType>System.String</DataType>
  </EngineTag>
  <EngineTag>
    <TagName>ProjectDescription</TagName>
    <TagValue xsi:type="xsd:string">Table</TagValue>
    <DataType>System.String</DataType>
  </EngineTag>
  <EngineTag>
    <TagName>Title</TagName>
    <TagValue xsi:type="xsd:string">ICPT2 SB Concern Table</TagValue>
    <DataType>System.String</DataType>
  </EngineTag>
  <EngineTag>
    <TagName>CustomerStreetAddress</TagName>
    <DataType>System.String</DataType>
  </EngineTag>
  <EngineTag>
    <TagName>Project_x0020_Type</TagName>
    <TagValue xsi:type="xsd:string">RFP Project</TagValue>
    <DataType>System.String</DataType>
  </EngineTag>
  <EngineTag>
    <TagName>Author</TagName>
    <TagValue xsi:type="xsd:string">Kaitlin Horne</TagValue>
    <DataType>System.String</DataType>
  </EngineTag>
  <EngineTag>
    <TagName>CustomerZipCode</TagName>
    <DataType>System.String</DataType>
  </EngineTag>
  <EngineTag>
    <TagName>SalesManagerEmail</TagName>
    <DataType>System.String</DataType>
  </EngineTag>
  <EngineTag>
    <TagName>Modified</TagName>
    <TagValue xsi:type="xsd:dateTime">2021-10-20T16:29:37</TagValue>
    <DataType>System.DateTime</DataType>
  </EngineTag>
  <EngineTag>
    <TagName>DocIcon</TagName>
    <DataType>System.String</DataType>
  </EngineTag>
  <EngineTag>
    <TagName>Attachments</TagName>
    <TagValue xsi:type="xsd:string">False</TagValue>
    <DataType>System.String</DataType>
  </EngineTag>
  <EngineTag>
    <TagName>Cap_x0020_Opp_x0020_ID</TagName>
    <DataType>System.String</DataType>
  </EngineTag>
  <EngineTag>
    <TagName>ContractNumber</TagName>
    <DataType>System.Decimal</DataType>
  </EngineTag>
  <EngineTag>
    <TagName>_x0034_70Number</TagName>
    <DataType>System.String</DataType>
  </EngineTag>
  <EngineTag>
    <TagName>ProjectStatus</TagName>
    <TagValue xsi:type="xsd:string">Active</TagValue>
    <DataType>System.String</DataType>
  </EngineTag>
  <EngineTag>
    <TagName>ProjectCloseComments</TagName>
    <DataType>System.String</DataType>
  </EngineTag>
  <EngineTag>
    <TagName>FolderChildCount</TagName>
    <TagValue xsi:type="xsd:string">0</TagValue>
    <DataType>System.String</DataType>
  </EngineTag>
  <EngineTag>
    <TagName>ContentType</TagName>
    <TagValue xsi:type="xsd:string">RFP Project</TagValue>
    <DataType>System.String</DataType>
  </EngineTag>
  <EngineTag>
    <TagName>Edit</TagName>
    <DataType>System.String</DataType>
  </EngineTag>
  <EngineTag>
    <TagName>LinkTitleNoMenu</TagName>
    <TagValue xsi:type="xsd:string">ICPT2 SB Concern Table</TagValue>
    <DataType>System.String</DataType>
  </EngineTag>
  <EngineTag>
    <TagName>ProjectCompanyName</TagName>
    <TagValue xsi:type="xsd:string">CDWG</TagValue>
    <DataType>System.String</DataType>
  </EngineTag>
  <EngineTag>
    <TagName>CompanyShortName</TagName>
    <DataType>System.String</DataType>
  </EngineTag>
  <EngineTag>
    <TagName>AccountManagerPhone</TagName>
    <DataType>System.String</DataType>
  </EngineTag>
  <EngineTag>
    <TagName>Created</TagName>
    <TagValue xsi:type="xsd:dateTime">2021-10-20T16:29:36</TagValue>
    <DataType>System.DateTime</DataType>
  </EngineTag>
  <EngineTag>
    <TagName>_UIVersionString</TagName>
    <TagValue xsi:type="xsd:string">1.0</TagValue>
    <DataType>System.String</DataType>
  </EngineTag>
  <EngineTag>
    <TagName>CustomerState</TagName>
    <DataType>System.String</DataType>
  </EngineTag>
  <EngineTag>
    <TagName>SalesManagerPhone</TagName>
    <DataType>System.String</DataType>
  </EngineTag>
  <EngineTag>
    <TagName>ItemChildCount</TagName>
    <TagValue xsi:type="xsd:string">0</TagValue>
    <DataType>System.String</DataType>
  </EngineTag>
  <EngineTag>
    <TagName>Editor</TagName>
    <TagValue xsi:type="xsd:string">Kaitlin Horne</TagValue>
    <DataType>System.String</DataType>
  </EngineTag>
  <EngineTag>
    <TagName>contactName</TagName>
    <DataType>System.String</DataType>
  </EngineTag>
  <EngineTag>
    <TagName>LinkTitle</TagName>
    <TagValue xsi:type="xsd:string">ICPT2 SB Concern Table</TagValue>
    <DataType>System.String</DataType>
  </EngineTag>
</ArrayOfEngineTag>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DFBFEA-98A1-4F21-8C30-E60F9287F130}">
  <ds:schemaRefs>
    <ds:schemaRef ds:uri="http://schemas.microsoft.com/sharepoint/v3/contenttype/forms"/>
  </ds:schemaRefs>
</ds:datastoreItem>
</file>

<file path=customXml/itemProps3.xml><?xml version="1.0" encoding="utf-8"?>
<ds:datastoreItem xmlns:ds="http://schemas.openxmlformats.org/officeDocument/2006/customXml" ds:itemID="{CD14C00D-BCA1-42E1-815C-AEAB052DBF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8025DF-976A-44B0-BEBF-08173B33A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cf794-ef1f-4499-a3ca-bfc4c34e2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79755D-8F25-4AD9-B06C-4D07A39171AE}">
  <ds:schemaRefs>
    <ds:schemaRef ds:uri="http://www.w3.org/2001/XMLSchema"/>
  </ds:schemaRefs>
</ds:datastoreItem>
</file>

<file path=customXml/itemProps6.xml><?xml version="1.0" encoding="utf-8"?>
<ds:datastoreItem xmlns:ds="http://schemas.openxmlformats.org/officeDocument/2006/customXml" ds:itemID="{07C3B9EE-90C4-42D5-ABC1-6B0B3CA9792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Attachment C- Small Business Plan</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Small Business Plan</dc:title>
  <dc:subject>ICPT2</dc:subject>
  <dc:creator>Qorus DocGeneration</dc:creator>
  <cp:lastModifiedBy>Paula Williams</cp:lastModifiedBy>
  <cp:revision>8</cp:revision>
  <dcterms:created xsi:type="dcterms:W3CDTF">2023-04-03T17:17:00Z</dcterms:created>
  <dcterms:modified xsi:type="dcterms:W3CDTF">2023-04-04T16:54:00Z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iteID">
    <vt:lpwstr>9d730bb5-4860-4dd5-a101-5a665600e964</vt:lpwstr>
  </property>
  <property fmtid="{D5CDD505-2E9C-101B-9397-08002B2CF9AE}" pid="3" name="SPWebID">
    <vt:lpwstr>e38fddee-7def-4e4d-a48a-5c609fb925bc</vt:lpwstr>
  </property>
  <property fmtid="{D5CDD505-2E9C-101B-9397-08002B2CF9AE}" pid="4" name="SPListID">
    <vt:lpwstr>5529c271-df1f-4104-8b89-e4cc290a7e57</vt:lpwstr>
  </property>
  <property fmtid="{D5CDD505-2E9C-101B-9397-08002B2CF9AE}" pid="5" name="SPServerURL">
    <vt:lpwstr>https://cdw.qorusbreeze.com</vt:lpwstr>
  </property>
  <property fmtid="{D5CDD505-2E9C-101B-9397-08002B2CF9AE}" pid="6" name="Version">
    <vt:lpwstr>1.0.0.0</vt:lpwstr>
  </property>
  <property fmtid="{D5CDD505-2E9C-101B-9397-08002B2CF9AE}" pid="7" name="ContentTypeId">
    <vt:lpwstr>0x01010002D7E8A890A80C418267BB9AE06EB63A</vt:lpwstr>
  </property>
  <property fmtid="{D5CDD505-2E9C-101B-9397-08002B2CF9AE}" pid="8" name="IsMerged">
    <vt:lpwstr>True</vt:lpwstr>
  </property>
  <property fmtid="{D5CDD505-2E9C-101B-9397-08002B2CF9AE}" pid="9" name="SPTemplateId">
    <vt:lpwstr>6ad1093f-1bcf-4922-86a3-f107c09c3091</vt:lpwstr>
  </property>
  <property fmtid="{D5CDD505-2E9C-101B-9397-08002B2CF9AE}" pid="10" name="SPTemplateVersion">
    <vt:lpwstr>22</vt:lpwstr>
  </property>
  <property fmtid="{D5CDD505-2E9C-101B-9397-08002B2CF9AE}" pid="11" name="AlwaysPDF">
    <vt:bool>false</vt:bool>
  </property>
</Properties>
</file>